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58D7E5" w14:textId="77777777" w:rsidR="00B11E15" w:rsidRPr="00407215" w:rsidRDefault="00A16B72">
      <w:pPr>
        <w:pStyle w:val="aa"/>
        <w:spacing w:line="720" w:lineRule="exact"/>
        <w:ind w:firstLine="0"/>
        <w:jc w:val="left"/>
        <w:rPr>
          <w:rFonts w:ascii="方正黑体_GBK" w:eastAsia="方正黑体_GBK" w:cs="宋体"/>
          <w:b w:val="0"/>
          <w:sz w:val="32"/>
          <w:szCs w:val="32"/>
        </w:rPr>
      </w:pPr>
      <w:r w:rsidRPr="00407215">
        <w:rPr>
          <w:rFonts w:ascii="方正黑体_GBK" w:eastAsia="方正黑体_GBK" w:cs="宋体" w:hint="eastAsia"/>
          <w:b w:val="0"/>
          <w:sz w:val="32"/>
          <w:szCs w:val="32"/>
        </w:rPr>
        <w:t>附件1</w:t>
      </w:r>
    </w:p>
    <w:p w14:paraId="63F51FB3" w14:textId="77777777" w:rsidR="006544A1" w:rsidRDefault="00A16B72">
      <w:pPr>
        <w:pStyle w:val="aa"/>
        <w:spacing w:line="720" w:lineRule="exact"/>
        <w:ind w:firstLine="0"/>
        <w:rPr>
          <w:rFonts w:ascii="方正小标宋_GBK" w:eastAsia="方正小标宋_GBK" w:cs="宋体"/>
          <w:b w:val="0"/>
          <w:sz w:val="44"/>
          <w:szCs w:val="44"/>
        </w:rPr>
      </w:pPr>
      <w:r w:rsidRPr="00407215">
        <w:rPr>
          <w:rFonts w:ascii="方正小标宋_GBK" w:eastAsia="方正小标宋_GBK" w:cs="宋体" w:hint="eastAsia"/>
          <w:b w:val="0"/>
          <w:sz w:val="44"/>
          <w:szCs w:val="44"/>
        </w:rPr>
        <w:t>环卫集团党员服装</w:t>
      </w:r>
      <w:r w:rsidRPr="00407215">
        <w:rPr>
          <w:rFonts w:ascii="方正小标宋_GBK" w:eastAsia="方正小标宋_GBK" w:cs="宋体"/>
          <w:b w:val="0"/>
          <w:sz w:val="44"/>
          <w:szCs w:val="44"/>
        </w:rPr>
        <w:t>采购</w:t>
      </w:r>
      <w:r w:rsidRPr="00407215">
        <w:rPr>
          <w:rFonts w:ascii="方正小标宋_GBK" w:eastAsia="方正小标宋_GBK" w:cs="宋体" w:hint="eastAsia"/>
          <w:b w:val="0"/>
          <w:sz w:val="44"/>
          <w:szCs w:val="44"/>
        </w:rPr>
        <w:t>项目</w:t>
      </w:r>
      <w:r w:rsidR="006544A1">
        <w:rPr>
          <w:rFonts w:ascii="方正小标宋_GBK" w:eastAsia="方正小标宋_GBK" w:cs="宋体" w:hint="eastAsia"/>
          <w:b w:val="0"/>
          <w:sz w:val="44"/>
          <w:szCs w:val="44"/>
        </w:rPr>
        <w:t>（第二次）</w:t>
      </w:r>
    </w:p>
    <w:p w14:paraId="125F577E" w14:textId="4DCE0AF4" w:rsidR="00B11E15" w:rsidRPr="00407215" w:rsidRDefault="00A16B72">
      <w:pPr>
        <w:pStyle w:val="aa"/>
        <w:spacing w:line="720" w:lineRule="exact"/>
        <w:ind w:firstLine="0"/>
        <w:rPr>
          <w:rFonts w:ascii="方正小标宋_GBK" w:eastAsia="方正小标宋_GBK" w:cs="宋体"/>
          <w:b w:val="0"/>
          <w:sz w:val="44"/>
          <w:szCs w:val="44"/>
        </w:rPr>
      </w:pPr>
      <w:r w:rsidRPr="00407215">
        <w:rPr>
          <w:rFonts w:ascii="方正小标宋_GBK" w:eastAsia="方正小标宋_GBK" w:cs="宋体" w:hint="eastAsia"/>
          <w:b w:val="0"/>
          <w:sz w:val="44"/>
          <w:szCs w:val="44"/>
        </w:rPr>
        <w:t>方案要求</w:t>
      </w:r>
    </w:p>
    <w:p w14:paraId="6EAC3471" w14:textId="77777777" w:rsidR="00B11E15" w:rsidRPr="000F1E5D" w:rsidRDefault="00B11E15">
      <w:pPr>
        <w:pStyle w:val="2"/>
        <w:spacing w:line="560" w:lineRule="exact"/>
        <w:rPr>
          <w:rFonts w:ascii="方正仿宋_GBK"/>
          <w:b/>
          <w:szCs w:val="32"/>
        </w:rPr>
      </w:pPr>
    </w:p>
    <w:p w14:paraId="5F64D1AE" w14:textId="77777777" w:rsidR="00B11E15" w:rsidRPr="00407215" w:rsidRDefault="00A16B72" w:rsidP="00472197">
      <w:pPr>
        <w:pStyle w:val="2"/>
        <w:spacing w:line="560" w:lineRule="exact"/>
        <w:ind w:firstLineChars="200" w:firstLine="640"/>
        <w:rPr>
          <w:rFonts w:ascii="方正黑体_GBK" w:eastAsia="方正黑体_GBK"/>
          <w:szCs w:val="32"/>
        </w:rPr>
      </w:pPr>
      <w:r w:rsidRPr="00407215">
        <w:rPr>
          <w:rFonts w:ascii="方正黑体_GBK" w:eastAsia="方正黑体_GBK" w:hint="eastAsia"/>
          <w:szCs w:val="32"/>
        </w:rPr>
        <w:t>一、采购项目内容</w:t>
      </w:r>
      <w:bookmarkStart w:id="0" w:name="_Toc8357"/>
      <w:bookmarkStart w:id="1" w:name="_Toc441589315"/>
      <w:bookmarkStart w:id="2" w:name="_Toc22436"/>
      <w:bookmarkStart w:id="3" w:name="_Toc267320050"/>
    </w:p>
    <w:p w14:paraId="02B377F3" w14:textId="06C02DA9" w:rsidR="00B11E15" w:rsidRPr="00407215" w:rsidRDefault="00A16B72" w:rsidP="00472197">
      <w:pPr>
        <w:widowControl/>
        <w:spacing w:line="560" w:lineRule="exact"/>
        <w:ind w:firstLineChars="200" w:firstLine="640"/>
        <w:rPr>
          <w:rFonts w:ascii="方正仿宋_GBK" w:hAnsi="微软雅黑" w:cs="宋体"/>
          <w:kern w:val="0"/>
          <w:szCs w:val="32"/>
        </w:rPr>
      </w:pPr>
      <w:r w:rsidRPr="00407215">
        <w:rPr>
          <w:rFonts w:ascii="方正仿宋_GBK" w:hint="eastAsia"/>
          <w:szCs w:val="32"/>
        </w:rPr>
        <w:t>1.</w:t>
      </w:r>
      <w:r w:rsidRPr="00407215">
        <w:rPr>
          <w:rFonts w:ascii="方正仿宋_GBK" w:hAnsi="微软雅黑" w:cs="宋体" w:hint="eastAsia"/>
          <w:kern w:val="0"/>
          <w:szCs w:val="32"/>
        </w:rPr>
        <w:t>产品基本要求：纯白色短袖</w:t>
      </w:r>
      <w:r w:rsidR="00B810FF">
        <w:rPr>
          <w:rFonts w:ascii="方正仿宋_GBK" w:hAnsi="微软雅黑" w:cs="宋体" w:hint="eastAsia"/>
          <w:kern w:val="0"/>
          <w:szCs w:val="32"/>
        </w:rPr>
        <w:t>衬衫</w:t>
      </w:r>
      <w:r w:rsidR="00501F75" w:rsidRPr="00407215">
        <w:rPr>
          <w:rFonts w:ascii="方正仿宋_GBK" w:hAnsi="微软雅黑" w:cs="宋体" w:hint="eastAsia"/>
          <w:kern w:val="0"/>
          <w:szCs w:val="32"/>
        </w:rPr>
        <w:t>；</w:t>
      </w:r>
    </w:p>
    <w:p w14:paraId="3A0D6365" w14:textId="08EF0B20" w:rsidR="00B11E15" w:rsidRPr="00407215" w:rsidRDefault="00A16B72" w:rsidP="00472197">
      <w:pPr>
        <w:widowControl/>
        <w:spacing w:line="560" w:lineRule="exact"/>
        <w:ind w:firstLineChars="200" w:firstLine="640"/>
        <w:rPr>
          <w:rFonts w:ascii="方正仿宋_GBK" w:hAnsi="微软雅黑" w:cs="宋体"/>
          <w:kern w:val="0"/>
          <w:szCs w:val="32"/>
        </w:rPr>
      </w:pPr>
      <w:r w:rsidRPr="00407215">
        <w:rPr>
          <w:rFonts w:ascii="方正仿宋_GBK" w:hAnsi="微软雅黑" w:cs="宋体" w:hint="eastAsia"/>
          <w:kern w:val="0"/>
          <w:szCs w:val="32"/>
        </w:rPr>
        <w:t>2.预购数量：</w:t>
      </w:r>
      <w:r w:rsidRPr="00407215">
        <w:rPr>
          <w:rFonts w:ascii="方正仿宋_GBK" w:hAnsi="微软雅黑" w:cs="宋体"/>
          <w:kern w:val="0"/>
          <w:szCs w:val="32"/>
        </w:rPr>
        <w:t>70</w:t>
      </w:r>
      <w:r w:rsidRPr="00407215">
        <w:rPr>
          <w:rFonts w:ascii="方正仿宋_GBK" w:hAnsi="微软雅黑" w:cs="宋体" w:hint="eastAsia"/>
          <w:kern w:val="0"/>
          <w:szCs w:val="32"/>
        </w:rPr>
        <w:t>件</w:t>
      </w:r>
      <w:r w:rsidR="00501F75" w:rsidRPr="00407215">
        <w:rPr>
          <w:rFonts w:ascii="方正仿宋_GBK" w:hAnsi="微软雅黑" w:cs="宋体" w:hint="eastAsia"/>
          <w:kern w:val="0"/>
          <w:szCs w:val="32"/>
        </w:rPr>
        <w:t>。</w:t>
      </w:r>
    </w:p>
    <w:p w14:paraId="2EAAE36D" w14:textId="77777777" w:rsidR="00B11E15" w:rsidRPr="00407215" w:rsidRDefault="00A16B72" w:rsidP="00472197">
      <w:pPr>
        <w:pStyle w:val="2"/>
        <w:spacing w:line="560" w:lineRule="exact"/>
        <w:ind w:firstLineChars="200" w:firstLine="640"/>
        <w:rPr>
          <w:rFonts w:ascii="方正黑体_GBK" w:eastAsia="方正黑体_GBK"/>
          <w:szCs w:val="32"/>
        </w:rPr>
      </w:pPr>
      <w:r w:rsidRPr="00407215">
        <w:rPr>
          <w:rFonts w:ascii="方正黑体_GBK" w:eastAsia="方正黑体_GBK" w:hint="eastAsia"/>
          <w:szCs w:val="32"/>
        </w:rPr>
        <w:t>二、报价要求</w:t>
      </w:r>
      <w:bookmarkEnd w:id="0"/>
      <w:bookmarkEnd w:id="1"/>
      <w:bookmarkEnd w:id="2"/>
    </w:p>
    <w:bookmarkEnd w:id="3"/>
    <w:p w14:paraId="6CE38CE2" w14:textId="10687E38" w:rsidR="00B11E15" w:rsidRPr="00407215" w:rsidRDefault="00A16B72" w:rsidP="00472197">
      <w:pPr>
        <w:spacing w:line="560" w:lineRule="exact"/>
        <w:ind w:firstLineChars="200" w:firstLine="640"/>
        <w:rPr>
          <w:szCs w:val="32"/>
        </w:rPr>
      </w:pPr>
      <w:r w:rsidRPr="00407215">
        <w:rPr>
          <w:rFonts w:ascii="方正仿宋_GBK" w:hint="eastAsia"/>
          <w:szCs w:val="32"/>
        </w:rPr>
        <w:t>竞选报价为：包含但不限于服装</w:t>
      </w:r>
      <w:r w:rsidRPr="00407215">
        <w:rPr>
          <w:rFonts w:ascii="方正仿宋_GBK"/>
          <w:szCs w:val="32"/>
        </w:rPr>
        <w:t>制作费、</w:t>
      </w:r>
      <w:r w:rsidRPr="00407215">
        <w:rPr>
          <w:rFonts w:ascii="方正仿宋_GBK" w:hint="eastAsia"/>
          <w:szCs w:val="32"/>
        </w:rPr>
        <w:t>运输费、服务费、质保期</w:t>
      </w:r>
      <w:r w:rsidR="00C345B7" w:rsidRPr="00407215">
        <w:rPr>
          <w:rFonts w:ascii="方正仿宋_GBK" w:hint="eastAsia"/>
          <w:szCs w:val="32"/>
        </w:rPr>
        <w:t>内的</w:t>
      </w:r>
      <w:r w:rsidR="000F62D6" w:rsidRPr="00407215">
        <w:rPr>
          <w:rFonts w:ascii="方正仿宋_GBK" w:hint="eastAsia"/>
          <w:szCs w:val="32"/>
        </w:rPr>
        <w:t>退换费</w:t>
      </w:r>
      <w:r w:rsidRPr="00407215">
        <w:rPr>
          <w:rFonts w:ascii="方正仿宋_GBK" w:hint="eastAsia"/>
          <w:szCs w:val="32"/>
        </w:rPr>
        <w:t>、利润、增值税、疫情防控费等相关工作所需的一切费用。</w:t>
      </w:r>
    </w:p>
    <w:p w14:paraId="041F283F" w14:textId="403E7C06" w:rsidR="00B11E15" w:rsidRPr="00407215" w:rsidRDefault="00B810FF" w:rsidP="00472197">
      <w:pPr>
        <w:pStyle w:val="2"/>
        <w:spacing w:line="560" w:lineRule="exact"/>
        <w:ind w:firstLineChars="200" w:firstLine="640"/>
        <w:rPr>
          <w:rFonts w:ascii="方正黑体_GBK" w:eastAsia="方正黑体_GBK"/>
          <w:szCs w:val="32"/>
        </w:rPr>
      </w:pPr>
      <w:r>
        <w:rPr>
          <w:rFonts w:ascii="方正黑体_GBK" w:eastAsia="方正黑体_GBK" w:hint="eastAsia"/>
          <w:szCs w:val="32"/>
        </w:rPr>
        <w:t>三</w:t>
      </w:r>
      <w:r w:rsidR="00A16B72" w:rsidRPr="00407215">
        <w:rPr>
          <w:rFonts w:ascii="方正黑体_GBK" w:eastAsia="方正黑体_GBK" w:hint="eastAsia"/>
          <w:szCs w:val="32"/>
        </w:rPr>
        <w:t>、付款方式</w:t>
      </w:r>
    </w:p>
    <w:p w14:paraId="3A579A9B" w14:textId="77777777" w:rsidR="00B11E15" w:rsidRPr="00407215" w:rsidRDefault="00A16B72" w:rsidP="00472197">
      <w:pPr>
        <w:spacing w:line="560" w:lineRule="exact"/>
        <w:ind w:firstLineChars="200" w:firstLine="640"/>
        <w:rPr>
          <w:rFonts w:ascii="方正仿宋_GBK" w:hAnsi="宋体" w:cs="宋体"/>
          <w:szCs w:val="32"/>
        </w:rPr>
      </w:pPr>
      <w:r w:rsidRPr="00407215">
        <w:rPr>
          <w:rFonts w:ascii="方正仿宋_GBK" w:hAnsi="宋体" w:cs="宋体" w:hint="eastAsia"/>
          <w:szCs w:val="32"/>
        </w:rPr>
        <w:t>1.付款方式：以转账支票的方式进行支付。</w:t>
      </w:r>
    </w:p>
    <w:p w14:paraId="4DD2FC1B" w14:textId="77777777" w:rsidR="00B11E15" w:rsidRPr="00407215" w:rsidRDefault="00A16B72" w:rsidP="00472197">
      <w:pPr>
        <w:spacing w:line="560" w:lineRule="exact"/>
        <w:ind w:firstLineChars="200" w:firstLine="640"/>
        <w:rPr>
          <w:rFonts w:ascii="方正仿宋_GBK" w:hAnsi="宋体" w:cs="宋体"/>
          <w:szCs w:val="32"/>
        </w:rPr>
      </w:pPr>
      <w:r w:rsidRPr="00407215">
        <w:rPr>
          <w:rFonts w:ascii="方正仿宋_GBK" w:hAnsi="宋体" w:cs="宋体" w:hint="eastAsia"/>
          <w:szCs w:val="32"/>
        </w:rPr>
        <w:t>2.合同签订后，竞选人完成服装配送，且验收合格后，竞选人按采购人要求办理完结算手续，采购人按合同金额支付给竞选人。</w:t>
      </w:r>
    </w:p>
    <w:p w14:paraId="321E82CF" w14:textId="77777777" w:rsidR="00B11E15" w:rsidRPr="00407215" w:rsidRDefault="00A16B72" w:rsidP="00472197">
      <w:pPr>
        <w:spacing w:line="560" w:lineRule="exact"/>
        <w:ind w:firstLineChars="200" w:firstLine="640"/>
        <w:rPr>
          <w:rFonts w:ascii="方正仿宋_GBK" w:hAnsi="宋体" w:cs="宋体"/>
          <w:szCs w:val="32"/>
        </w:rPr>
      </w:pPr>
      <w:r w:rsidRPr="00407215">
        <w:rPr>
          <w:rFonts w:ascii="方正仿宋_GBK" w:hAnsi="宋体" w:cs="宋体" w:hint="eastAsia"/>
          <w:szCs w:val="32"/>
        </w:rPr>
        <w:t>3.竞选人需提供以下资料：</w:t>
      </w:r>
    </w:p>
    <w:p w14:paraId="578D015C" w14:textId="77777777" w:rsidR="00B11E15" w:rsidRPr="00407215" w:rsidRDefault="00A16B72" w:rsidP="00472197">
      <w:pPr>
        <w:spacing w:line="560" w:lineRule="exact"/>
        <w:ind w:firstLineChars="200" w:firstLine="640"/>
        <w:rPr>
          <w:rFonts w:ascii="方正仿宋_GBK" w:hAnsi="宋体" w:cs="宋体"/>
          <w:szCs w:val="32"/>
        </w:rPr>
      </w:pPr>
      <w:r w:rsidRPr="00407215">
        <w:rPr>
          <w:rFonts w:ascii="方正仿宋_GBK" w:hAnsi="宋体" w:cs="宋体" w:hint="eastAsia"/>
          <w:szCs w:val="32"/>
        </w:rPr>
        <w:t>（1）支付申请；</w:t>
      </w:r>
    </w:p>
    <w:p w14:paraId="577A0F2C" w14:textId="77777777" w:rsidR="00B11E15" w:rsidRPr="00407215" w:rsidRDefault="00A16B72" w:rsidP="00472197">
      <w:pPr>
        <w:spacing w:line="560" w:lineRule="exact"/>
        <w:ind w:firstLineChars="200" w:firstLine="640"/>
        <w:rPr>
          <w:rFonts w:ascii="方正仿宋_GBK" w:hAnsi="宋体" w:cs="宋体"/>
          <w:szCs w:val="32"/>
        </w:rPr>
      </w:pPr>
      <w:r w:rsidRPr="00407215">
        <w:rPr>
          <w:rFonts w:ascii="方正仿宋_GBK" w:hAnsi="宋体" w:cs="宋体" w:hint="eastAsia"/>
          <w:szCs w:val="32"/>
        </w:rPr>
        <w:t>（2）双方签字确认的验收报告资料；</w:t>
      </w:r>
    </w:p>
    <w:p w14:paraId="00A4E248" w14:textId="77777777" w:rsidR="00B11E15" w:rsidRPr="00407215" w:rsidRDefault="00A16B72" w:rsidP="00472197">
      <w:pPr>
        <w:spacing w:line="560" w:lineRule="exact"/>
        <w:ind w:firstLineChars="200" w:firstLine="640"/>
        <w:rPr>
          <w:rFonts w:ascii="方正仿宋_GBK" w:hAnsi="宋体" w:cs="宋体"/>
          <w:szCs w:val="32"/>
        </w:rPr>
      </w:pPr>
      <w:r w:rsidRPr="00407215">
        <w:rPr>
          <w:rFonts w:ascii="方正仿宋_GBK" w:hAnsi="宋体" w:cs="宋体" w:hint="eastAsia"/>
          <w:szCs w:val="32"/>
        </w:rPr>
        <w:t>（3）经审核签字盖章手续完善的结算单；</w:t>
      </w:r>
    </w:p>
    <w:p w14:paraId="508988B8" w14:textId="483C4B28" w:rsidR="00B11E15" w:rsidRPr="00407215" w:rsidRDefault="00A16B72" w:rsidP="00472197">
      <w:pPr>
        <w:spacing w:line="560" w:lineRule="exact"/>
        <w:ind w:firstLineChars="200" w:firstLine="640"/>
        <w:rPr>
          <w:rFonts w:ascii="方正仿宋_GBK" w:hAnsi="宋体" w:cs="宋体"/>
          <w:szCs w:val="32"/>
        </w:rPr>
      </w:pPr>
      <w:r w:rsidRPr="00407215">
        <w:rPr>
          <w:rFonts w:ascii="方正仿宋_GBK" w:hAnsi="宋体" w:cs="宋体" w:hint="eastAsia"/>
          <w:szCs w:val="32"/>
        </w:rPr>
        <w:t>（4）提供满足税法规定的完备的增值税专用发票</w:t>
      </w:r>
      <w:r w:rsidR="006C2F3D" w:rsidRPr="00407215">
        <w:rPr>
          <w:rFonts w:ascii="方正仿宋_GBK" w:hAnsi="宋体" w:cs="宋体" w:hint="eastAsia"/>
          <w:szCs w:val="32"/>
        </w:rPr>
        <w:t>。</w:t>
      </w:r>
    </w:p>
    <w:p w14:paraId="474EED43" w14:textId="0FC5F1E3" w:rsidR="00B11E15" w:rsidRPr="00407215" w:rsidRDefault="00B810FF" w:rsidP="00472197">
      <w:pPr>
        <w:pStyle w:val="2"/>
        <w:spacing w:line="560" w:lineRule="exact"/>
        <w:ind w:firstLineChars="200" w:firstLine="640"/>
        <w:rPr>
          <w:rFonts w:ascii="方正黑体_GBK" w:eastAsia="方正黑体_GBK"/>
          <w:szCs w:val="32"/>
        </w:rPr>
      </w:pPr>
      <w:r>
        <w:rPr>
          <w:rFonts w:ascii="方正黑体_GBK" w:eastAsia="方正黑体_GBK" w:hint="eastAsia"/>
          <w:szCs w:val="32"/>
        </w:rPr>
        <w:t>四</w:t>
      </w:r>
      <w:r w:rsidR="00A16B72" w:rsidRPr="00407215">
        <w:rPr>
          <w:rFonts w:ascii="方正黑体_GBK" w:eastAsia="方正黑体_GBK" w:hint="eastAsia"/>
          <w:szCs w:val="32"/>
        </w:rPr>
        <w:t>、无效竞选说明</w:t>
      </w:r>
    </w:p>
    <w:p w14:paraId="39F0F04B" w14:textId="77777777" w:rsidR="00B11E15" w:rsidRPr="00407215" w:rsidRDefault="00A16B72" w:rsidP="00472197">
      <w:pPr>
        <w:pStyle w:val="2"/>
        <w:keepNext w:val="0"/>
        <w:keepLines w:val="0"/>
        <w:kinsoku w:val="0"/>
        <w:overflowPunct w:val="0"/>
        <w:autoSpaceDE w:val="0"/>
        <w:autoSpaceDN w:val="0"/>
        <w:spacing w:line="560" w:lineRule="exact"/>
        <w:ind w:firstLineChars="200" w:firstLine="640"/>
        <w:rPr>
          <w:rFonts w:ascii="方正仿宋_GBK" w:hAnsi="方正仿宋_GBK" w:cs="方正仿宋_GBK"/>
          <w:szCs w:val="32"/>
        </w:rPr>
      </w:pPr>
      <w:r w:rsidRPr="00407215">
        <w:rPr>
          <w:rFonts w:ascii="方正仿宋_GBK" w:hAnsi="方正仿宋_GBK" w:cs="方正仿宋_GBK" w:hint="eastAsia"/>
          <w:szCs w:val="32"/>
        </w:rPr>
        <w:t>评审委员会评审时，竞选人或其响应方案出现下列情况之一</w:t>
      </w:r>
      <w:r w:rsidRPr="00407215">
        <w:rPr>
          <w:rFonts w:ascii="方正仿宋_GBK" w:hAnsi="方正仿宋_GBK" w:cs="方正仿宋_GBK" w:hint="eastAsia"/>
          <w:szCs w:val="32"/>
        </w:rPr>
        <w:lastRenderedPageBreak/>
        <w:t>者，应为无效竞选，该竞选人及其响应方案不能参加评审：</w:t>
      </w:r>
    </w:p>
    <w:p w14:paraId="6B3F35A0" w14:textId="0573E0EA" w:rsidR="00B11E15" w:rsidRPr="00407215" w:rsidRDefault="00A16B72" w:rsidP="00472197">
      <w:pPr>
        <w:pStyle w:val="2"/>
        <w:keepNext w:val="0"/>
        <w:keepLines w:val="0"/>
        <w:kinsoku w:val="0"/>
        <w:overflowPunct w:val="0"/>
        <w:autoSpaceDE w:val="0"/>
        <w:autoSpaceDN w:val="0"/>
        <w:spacing w:line="560" w:lineRule="exact"/>
        <w:ind w:firstLineChars="200" w:firstLine="640"/>
        <w:rPr>
          <w:rFonts w:ascii="方正仿宋_GBK" w:hAnsi="方正仿宋_GBK" w:cs="方正仿宋_GBK"/>
          <w:szCs w:val="32"/>
        </w:rPr>
      </w:pPr>
      <w:r w:rsidRPr="00407215">
        <w:rPr>
          <w:rFonts w:ascii="方正仿宋_GBK" w:hAnsi="方正仿宋_GBK" w:cs="方正仿宋_GBK"/>
          <w:szCs w:val="32"/>
        </w:rPr>
        <w:t>1.竞选人不具备采购</w:t>
      </w:r>
      <w:r w:rsidR="00C835A5">
        <w:rPr>
          <w:rFonts w:ascii="方正仿宋_GBK" w:hAnsi="方正仿宋_GBK" w:cs="方正仿宋_GBK" w:hint="eastAsia"/>
          <w:szCs w:val="32"/>
        </w:rPr>
        <w:t>公告</w:t>
      </w:r>
      <w:r w:rsidRPr="00407215">
        <w:rPr>
          <w:rFonts w:ascii="方正仿宋_GBK" w:hAnsi="方正仿宋_GBK" w:cs="方正仿宋_GBK"/>
          <w:szCs w:val="32"/>
        </w:rPr>
        <w:t>规定的资格要求的；</w:t>
      </w:r>
    </w:p>
    <w:p w14:paraId="72F926CB" w14:textId="6A8899EC" w:rsidR="00B11E15" w:rsidRPr="00407215" w:rsidRDefault="00A16B72" w:rsidP="00472197">
      <w:pPr>
        <w:pStyle w:val="2"/>
        <w:keepNext w:val="0"/>
        <w:keepLines w:val="0"/>
        <w:kinsoku w:val="0"/>
        <w:overflowPunct w:val="0"/>
        <w:autoSpaceDE w:val="0"/>
        <w:autoSpaceDN w:val="0"/>
        <w:spacing w:line="560" w:lineRule="exact"/>
        <w:ind w:firstLineChars="200" w:firstLine="640"/>
        <w:rPr>
          <w:rFonts w:ascii="方正仿宋_GBK" w:hAnsi="方正仿宋_GBK" w:cs="方正仿宋_GBK"/>
          <w:szCs w:val="32"/>
        </w:rPr>
      </w:pPr>
      <w:r w:rsidRPr="00407215">
        <w:rPr>
          <w:rFonts w:ascii="方正仿宋_GBK" w:hAnsi="方正仿宋_GBK" w:cs="方正仿宋_GBK"/>
          <w:szCs w:val="32"/>
        </w:rPr>
        <w:t>2.响应方案出现竞选报价的</w:t>
      </w:r>
      <w:r w:rsidR="00C345B7" w:rsidRPr="00407215">
        <w:rPr>
          <w:rFonts w:ascii="方正仿宋_GBK" w:hAnsi="方正仿宋_GBK" w:cs="方正仿宋_GBK" w:hint="eastAsia"/>
          <w:szCs w:val="32"/>
        </w:rPr>
        <w:t>。</w:t>
      </w:r>
    </w:p>
    <w:p w14:paraId="7CA2AFBA" w14:textId="4AC345A1" w:rsidR="00B11E15" w:rsidRPr="00407215" w:rsidRDefault="00EA4DCE" w:rsidP="00472197">
      <w:pPr>
        <w:pStyle w:val="2"/>
        <w:spacing w:line="560" w:lineRule="exact"/>
        <w:ind w:firstLineChars="200" w:firstLine="640"/>
        <w:rPr>
          <w:rFonts w:ascii="方正黑体_GBK" w:eastAsia="方正黑体_GBK"/>
          <w:szCs w:val="32"/>
        </w:rPr>
      </w:pPr>
      <w:r>
        <w:rPr>
          <w:rFonts w:ascii="方正黑体_GBK" w:eastAsia="方正黑体_GBK" w:hint="eastAsia"/>
          <w:szCs w:val="32"/>
        </w:rPr>
        <w:t>五</w:t>
      </w:r>
      <w:r w:rsidR="00A16B72" w:rsidRPr="00407215">
        <w:rPr>
          <w:rFonts w:ascii="方正黑体_GBK" w:eastAsia="方正黑体_GBK" w:hint="eastAsia"/>
          <w:szCs w:val="32"/>
        </w:rPr>
        <w:t>、方案评审标准</w:t>
      </w:r>
    </w:p>
    <w:p w14:paraId="083C7673" w14:textId="77777777" w:rsidR="00B11E15" w:rsidRPr="00407215" w:rsidRDefault="00A16B72" w:rsidP="00472197">
      <w:pPr>
        <w:pStyle w:val="Default"/>
        <w:spacing w:line="560" w:lineRule="exact"/>
        <w:ind w:firstLineChars="200" w:firstLine="640"/>
        <w:jc w:val="both"/>
        <w:rPr>
          <w:rFonts w:ascii="方正仿宋_GBK" w:eastAsia="方正仿宋_GBK" w:hAnsi="方正仿宋_GBK" w:cs="方正仿宋_GBK"/>
          <w:color w:val="auto"/>
          <w:sz w:val="32"/>
          <w:szCs w:val="32"/>
        </w:rPr>
      </w:pPr>
      <w:r w:rsidRPr="00407215">
        <w:rPr>
          <w:rFonts w:ascii="方正仿宋_GBK" w:eastAsia="方正仿宋_GBK" w:hAnsi="方正仿宋_GBK" w:cs="方正仿宋_GBK" w:hint="eastAsia"/>
          <w:color w:val="auto"/>
          <w:sz w:val="32"/>
          <w:szCs w:val="32"/>
        </w:rPr>
        <w:t>评审当天，采购人对竞选人提交的竞选文件进行评审，经评审满足采购方案要求，且报价最低的竞选人确定为成交人，所报价格即为合同价格。</w:t>
      </w:r>
    </w:p>
    <w:p w14:paraId="32E72300" w14:textId="4D1FE49A" w:rsidR="00B810FF" w:rsidRDefault="00EA4DCE" w:rsidP="00472197">
      <w:pPr>
        <w:pStyle w:val="Default"/>
        <w:spacing w:line="560" w:lineRule="exact"/>
        <w:ind w:firstLineChars="200" w:firstLine="640"/>
        <w:jc w:val="both"/>
        <w:rPr>
          <w:rFonts w:ascii="方正黑体_GBK" w:eastAsia="方正黑体_GBK" w:hAnsi="宋体" w:cs="宋体"/>
          <w:color w:val="auto"/>
          <w:kern w:val="2"/>
          <w:sz w:val="32"/>
          <w:szCs w:val="32"/>
        </w:rPr>
      </w:pPr>
      <w:r>
        <w:rPr>
          <w:rFonts w:ascii="方正黑体_GBK" w:eastAsia="方正黑体_GBK" w:hAnsi="宋体" w:cs="宋体" w:hint="eastAsia"/>
          <w:color w:val="auto"/>
          <w:kern w:val="2"/>
          <w:sz w:val="32"/>
          <w:szCs w:val="32"/>
        </w:rPr>
        <w:t>六</w:t>
      </w:r>
      <w:r w:rsidR="00716754" w:rsidRPr="00407215">
        <w:rPr>
          <w:rFonts w:ascii="方正黑体_GBK" w:eastAsia="方正黑体_GBK" w:hAnsi="宋体" w:cs="宋体"/>
          <w:color w:val="auto"/>
          <w:kern w:val="2"/>
          <w:sz w:val="32"/>
          <w:szCs w:val="32"/>
        </w:rPr>
        <w:t>、</w:t>
      </w:r>
      <w:r w:rsidR="00716754" w:rsidRPr="00407215">
        <w:rPr>
          <w:rFonts w:ascii="方正黑体_GBK" w:eastAsia="方正黑体_GBK" w:hAnsi="宋体" w:cs="宋体" w:hint="eastAsia"/>
          <w:color w:val="auto"/>
          <w:kern w:val="2"/>
          <w:sz w:val="32"/>
          <w:szCs w:val="32"/>
        </w:rPr>
        <w:t>择优</w:t>
      </w:r>
      <w:r w:rsidR="00716754" w:rsidRPr="00407215">
        <w:rPr>
          <w:rFonts w:ascii="方正黑体_GBK" w:eastAsia="方正黑体_GBK" w:hAnsi="宋体" w:cs="宋体"/>
          <w:color w:val="auto"/>
          <w:kern w:val="2"/>
          <w:sz w:val="32"/>
          <w:szCs w:val="32"/>
        </w:rPr>
        <w:t>评分标准</w:t>
      </w:r>
    </w:p>
    <w:p w14:paraId="4E4DE644" w14:textId="5043D4FC" w:rsidR="006544A1" w:rsidRPr="00EA4DCE" w:rsidRDefault="00EA4DCE" w:rsidP="000F1E5D">
      <w:pPr>
        <w:pStyle w:val="Default"/>
        <w:spacing w:line="560" w:lineRule="exact"/>
        <w:ind w:firstLineChars="200" w:firstLine="640"/>
        <w:jc w:val="both"/>
        <w:rPr>
          <w:rFonts w:ascii="方正仿宋_GBK" w:eastAsia="方正仿宋_GBK" w:hAnsi="方正仿宋_GBK" w:cs="方正仿宋_GBK" w:hint="eastAsia"/>
          <w:color w:val="auto"/>
          <w:sz w:val="32"/>
          <w:szCs w:val="32"/>
        </w:rPr>
      </w:pPr>
      <w:r w:rsidRPr="00EA4DCE">
        <w:rPr>
          <w:rFonts w:ascii="方正仿宋_GBK" w:eastAsia="方正仿宋_GBK" w:hAnsi="方正仿宋_GBK" w:cs="方正仿宋_GBK" w:hint="eastAsia"/>
          <w:color w:val="auto"/>
          <w:sz w:val="32"/>
          <w:szCs w:val="32"/>
        </w:rPr>
        <w:t>采购人组建评审小组，对竞选人的提交的响应方案进行综合评审，择优选择2家及以上的竞选人，并在评审当天通知竞选人提交书面报价，在所通知的竞选人中所报的固定下浮比例最高的确定为成交人</w:t>
      </w:r>
      <w:r>
        <w:rPr>
          <w:rFonts w:ascii="方正仿宋_GBK" w:eastAsia="方正仿宋_GBK" w:hAnsi="方正仿宋_GBK" w:cs="方正仿宋_GBK" w:hint="eastAsia"/>
          <w:color w:val="auto"/>
          <w:sz w:val="32"/>
          <w:szCs w:val="32"/>
        </w:rPr>
        <w:t>。</w:t>
      </w:r>
    </w:p>
    <w:p w14:paraId="413DC15B" w14:textId="77777777" w:rsidR="00716754" w:rsidRPr="00407215" w:rsidRDefault="00716754" w:rsidP="00716754">
      <w:pPr>
        <w:pStyle w:val="a0"/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407215">
        <w:rPr>
          <w:rFonts w:ascii="宋体" w:eastAsia="宋体" w:hAnsi="宋体" w:cs="宋体" w:hint="eastAsia"/>
          <w:b/>
          <w:bCs/>
          <w:sz w:val="24"/>
          <w:szCs w:val="24"/>
        </w:rPr>
        <w:t>择优评分标准</w:t>
      </w:r>
    </w:p>
    <w:tbl>
      <w:tblPr>
        <w:tblW w:w="0" w:type="auto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654"/>
        <w:gridCol w:w="5993"/>
      </w:tblGrid>
      <w:tr w:rsidR="00407215" w:rsidRPr="00407215" w14:paraId="6BB8846A" w14:textId="77777777" w:rsidTr="00716754">
        <w:trPr>
          <w:trHeight w:val="372"/>
          <w:jc w:val="center"/>
        </w:trPr>
        <w:tc>
          <w:tcPr>
            <w:tcW w:w="2654" w:type="dxa"/>
            <w:vAlign w:val="center"/>
          </w:tcPr>
          <w:p w14:paraId="792F91CD" w14:textId="77777777" w:rsidR="00716754" w:rsidRPr="00407215" w:rsidRDefault="00716754" w:rsidP="00B810FF">
            <w:pPr>
              <w:spacing w:line="40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407215">
              <w:rPr>
                <w:rFonts w:ascii="宋体" w:eastAsia="宋体" w:hAnsi="宋体" w:cs="宋体" w:hint="eastAsia"/>
                <w:sz w:val="21"/>
                <w:szCs w:val="21"/>
              </w:rPr>
              <w:t>评审因素</w:t>
            </w:r>
          </w:p>
        </w:tc>
        <w:tc>
          <w:tcPr>
            <w:tcW w:w="5993" w:type="dxa"/>
            <w:vAlign w:val="center"/>
          </w:tcPr>
          <w:p w14:paraId="30F96C32" w14:textId="1E9EA01E" w:rsidR="00716754" w:rsidRPr="00407215" w:rsidRDefault="00716754" w:rsidP="00B810FF">
            <w:pPr>
              <w:spacing w:line="40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407215">
              <w:rPr>
                <w:rFonts w:ascii="宋体" w:eastAsia="宋体" w:hAnsi="宋体" w:cs="宋体" w:hint="eastAsia"/>
                <w:sz w:val="21"/>
                <w:szCs w:val="21"/>
              </w:rPr>
              <w:t>评审</w:t>
            </w:r>
            <w:r w:rsidRPr="00407215">
              <w:rPr>
                <w:rFonts w:ascii="宋体" w:eastAsia="宋体" w:hAnsi="宋体" w:cs="宋体"/>
                <w:sz w:val="21"/>
                <w:szCs w:val="21"/>
              </w:rPr>
              <w:t>标准</w:t>
            </w:r>
          </w:p>
        </w:tc>
      </w:tr>
      <w:tr w:rsidR="00407215" w:rsidRPr="00407215" w14:paraId="76D4AF78" w14:textId="77777777" w:rsidTr="00407215">
        <w:trPr>
          <w:trHeight w:val="2410"/>
          <w:jc w:val="center"/>
        </w:trPr>
        <w:tc>
          <w:tcPr>
            <w:tcW w:w="2654" w:type="dxa"/>
            <w:vAlign w:val="center"/>
          </w:tcPr>
          <w:p w14:paraId="2C6C7FB7" w14:textId="77777777" w:rsidR="00716754" w:rsidRDefault="00716754" w:rsidP="00B810FF">
            <w:pPr>
              <w:spacing w:line="40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407215">
              <w:rPr>
                <w:rFonts w:ascii="宋体" w:eastAsia="宋体" w:hAnsi="宋体" w:cs="宋体" w:hint="eastAsia"/>
                <w:sz w:val="21"/>
                <w:szCs w:val="21"/>
              </w:rPr>
              <w:t>产品质量</w:t>
            </w:r>
          </w:p>
          <w:p w14:paraId="20BCD6F0" w14:textId="052C0EE6" w:rsidR="00407215" w:rsidRPr="00407215" w:rsidRDefault="00407215" w:rsidP="00B810FF">
            <w:pPr>
              <w:spacing w:line="400" w:lineRule="exact"/>
              <w:jc w:val="center"/>
            </w:pPr>
            <w:r w:rsidRPr="00FA24DF">
              <w:rPr>
                <w:rFonts w:ascii="宋体" w:eastAsia="宋体" w:hAnsi="宋体" w:cs="宋体" w:hint="eastAsia"/>
                <w:sz w:val="21"/>
                <w:szCs w:val="21"/>
              </w:rPr>
              <w:t>（</w:t>
            </w:r>
            <w:r w:rsidR="00C835A5">
              <w:rPr>
                <w:rFonts w:ascii="宋体" w:eastAsia="宋体" w:hAnsi="宋体" w:cs="宋体" w:hint="eastAsia"/>
                <w:sz w:val="21"/>
                <w:szCs w:val="21"/>
              </w:rPr>
              <w:t>7</w:t>
            </w:r>
            <w:r w:rsidR="00FA24DF" w:rsidRPr="00FA24DF">
              <w:rPr>
                <w:rFonts w:ascii="宋体" w:eastAsia="宋体" w:hAnsi="宋体" w:cs="宋体" w:hint="eastAsia"/>
                <w:sz w:val="21"/>
                <w:szCs w:val="21"/>
              </w:rPr>
              <w:t>分</w:t>
            </w:r>
            <w:r w:rsidRPr="00FA24DF">
              <w:rPr>
                <w:rFonts w:ascii="宋体" w:eastAsia="宋体" w:hAnsi="宋体" w:cs="宋体" w:hint="eastAsia"/>
                <w:sz w:val="21"/>
                <w:szCs w:val="21"/>
              </w:rPr>
              <w:t>）</w:t>
            </w:r>
          </w:p>
        </w:tc>
        <w:tc>
          <w:tcPr>
            <w:tcW w:w="5993" w:type="dxa"/>
          </w:tcPr>
          <w:p w14:paraId="7F407D2F" w14:textId="6961408E" w:rsidR="00716754" w:rsidRPr="00407215" w:rsidRDefault="00716754" w:rsidP="00B810FF">
            <w:pPr>
              <w:spacing w:line="400" w:lineRule="exact"/>
              <w:ind w:firstLineChars="200" w:firstLine="4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 w:rsidRPr="00407215">
              <w:rPr>
                <w:rFonts w:ascii="宋体" w:eastAsia="宋体" w:hAnsi="宋体" w:cs="宋体" w:hint="eastAsia"/>
                <w:sz w:val="21"/>
                <w:szCs w:val="21"/>
              </w:rPr>
              <w:t>针对本项目制定专门的</w:t>
            </w:r>
            <w:r w:rsidR="00407215">
              <w:rPr>
                <w:rFonts w:ascii="宋体" w:eastAsia="宋体" w:hAnsi="宋体" w:cs="宋体" w:hint="eastAsia"/>
                <w:sz w:val="21"/>
                <w:szCs w:val="21"/>
              </w:rPr>
              <w:t>响应方案，相应</w:t>
            </w:r>
            <w:r w:rsidRPr="00407215">
              <w:rPr>
                <w:rFonts w:ascii="宋体" w:eastAsia="宋体" w:hAnsi="宋体" w:cs="宋体" w:hint="eastAsia"/>
                <w:sz w:val="21"/>
                <w:szCs w:val="21"/>
              </w:rPr>
              <w:t>方案中应有：</w:t>
            </w:r>
            <w:r w:rsidR="00407215">
              <w:rPr>
                <w:rFonts w:ascii="宋体" w:eastAsia="宋体" w:hAnsi="宋体" w:cs="宋体" w:hint="eastAsia"/>
                <w:sz w:val="21"/>
                <w:szCs w:val="21"/>
              </w:rPr>
              <w:t>服装材质</w:t>
            </w:r>
            <w:r w:rsidR="00407215">
              <w:rPr>
                <w:rFonts w:ascii="宋体" w:eastAsia="宋体" w:hAnsi="宋体" w:cs="宋体"/>
                <w:sz w:val="21"/>
                <w:szCs w:val="21"/>
              </w:rPr>
              <w:t>、特性</w:t>
            </w:r>
            <w:r w:rsidR="00407215">
              <w:rPr>
                <w:rFonts w:ascii="宋体" w:eastAsia="宋体" w:hAnsi="宋体" w:cs="宋体" w:hint="eastAsia"/>
                <w:sz w:val="21"/>
                <w:szCs w:val="21"/>
              </w:rPr>
              <w:t>及</w:t>
            </w:r>
            <w:r w:rsidR="00407215">
              <w:rPr>
                <w:rFonts w:ascii="宋体" w:eastAsia="宋体" w:hAnsi="宋体" w:cs="宋体"/>
                <w:sz w:val="21"/>
                <w:szCs w:val="21"/>
              </w:rPr>
              <w:t>材质证明等</w:t>
            </w:r>
            <w:r w:rsidRPr="00407215"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6F143F7E" w14:textId="6B41B0E6" w:rsidR="00716754" w:rsidRPr="00407215" w:rsidRDefault="00716754" w:rsidP="00C835A5">
            <w:pPr>
              <w:spacing w:line="400" w:lineRule="exact"/>
              <w:ind w:firstLineChars="200" w:firstLine="4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 w:rsidRPr="00407215">
              <w:rPr>
                <w:rFonts w:ascii="宋体" w:eastAsia="宋体" w:hAnsi="宋体" w:cs="宋体" w:hint="eastAsia"/>
                <w:sz w:val="21"/>
                <w:szCs w:val="21"/>
              </w:rPr>
              <w:t>方案完整</w:t>
            </w:r>
            <w:r w:rsidR="00407215">
              <w:rPr>
                <w:rFonts w:ascii="宋体" w:eastAsia="宋体" w:hAnsi="宋体" w:cs="宋体" w:hint="eastAsia"/>
                <w:sz w:val="21"/>
                <w:szCs w:val="21"/>
              </w:rPr>
              <w:t>且</w:t>
            </w:r>
            <w:r w:rsidR="00407215">
              <w:rPr>
                <w:rFonts w:ascii="宋体" w:eastAsia="宋体" w:hAnsi="宋体" w:cs="宋体"/>
                <w:sz w:val="21"/>
                <w:szCs w:val="21"/>
              </w:rPr>
              <w:t>质量优质</w:t>
            </w:r>
            <w:r w:rsidRPr="00407215">
              <w:rPr>
                <w:rFonts w:ascii="宋体" w:eastAsia="宋体" w:hAnsi="宋体" w:cs="宋体" w:hint="eastAsia"/>
                <w:sz w:val="21"/>
                <w:szCs w:val="21"/>
              </w:rPr>
              <w:t>的得</w:t>
            </w:r>
            <w:r w:rsidR="00C835A5">
              <w:rPr>
                <w:rFonts w:ascii="宋体" w:eastAsia="宋体" w:hAnsi="宋体" w:cs="宋体"/>
                <w:sz w:val="21"/>
                <w:szCs w:val="21"/>
              </w:rPr>
              <w:t>7-5</w:t>
            </w:r>
            <w:r w:rsidRPr="00407215">
              <w:rPr>
                <w:rFonts w:ascii="宋体" w:eastAsia="宋体" w:hAnsi="宋体" w:cs="宋体" w:hint="eastAsia"/>
                <w:sz w:val="21"/>
                <w:szCs w:val="21"/>
              </w:rPr>
              <w:t>分；方案较完整且</w:t>
            </w:r>
            <w:r w:rsidR="00407215">
              <w:rPr>
                <w:rFonts w:ascii="宋体" w:eastAsia="宋体" w:hAnsi="宋体" w:cs="宋体" w:hint="eastAsia"/>
                <w:sz w:val="21"/>
                <w:szCs w:val="21"/>
              </w:rPr>
              <w:t>材质</w:t>
            </w:r>
            <w:r w:rsidRPr="00407215">
              <w:rPr>
                <w:rFonts w:ascii="宋体" w:eastAsia="宋体" w:hAnsi="宋体" w:cs="宋体" w:hint="eastAsia"/>
                <w:sz w:val="21"/>
                <w:szCs w:val="21"/>
              </w:rPr>
              <w:t>良</w:t>
            </w:r>
            <w:r w:rsidR="00407215">
              <w:rPr>
                <w:rFonts w:ascii="宋体" w:eastAsia="宋体" w:hAnsi="宋体" w:cs="宋体" w:hint="eastAsia"/>
                <w:sz w:val="21"/>
                <w:szCs w:val="21"/>
              </w:rPr>
              <w:t>好的</w:t>
            </w:r>
            <w:r w:rsidRPr="00407215">
              <w:rPr>
                <w:rFonts w:ascii="宋体" w:eastAsia="宋体" w:hAnsi="宋体" w:cs="宋体" w:hint="eastAsia"/>
                <w:sz w:val="21"/>
                <w:szCs w:val="21"/>
              </w:rPr>
              <w:t>得</w:t>
            </w:r>
            <w:r w:rsidR="00C835A5">
              <w:rPr>
                <w:rFonts w:ascii="宋体" w:eastAsia="宋体" w:hAnsi="宋体" w:cs="宋体"/>
                <w:sz w:val="21"/>
                <w:szCs w:val="21"/>
              </w:rPr>
              <w:t>5-3</w:t>
            </w:r>
            <w:r w:rsidRPr="00407215">
              <w:rPr>
                <w:rFonts w:ascii="宋体" w:eastAsia="宋体" w:hAnsi="宋体" w:cs="宋体" w:hint="eastAsia"/>
                <w:sz w:val="21"/>
                <w:szCs w:val="21"/>
              </w:rPr>
              <w:t>分；方案不完整</w:t>
            </w:r>
            <w:r w:rsidR="00407215">
              <w:rPr>
                <w:rFonts w:ascii="宋体" w:eastAsia="宋体" w:hAnsi="宋体" w:cs="宋体" w:hint="eastAsia"/>
                <w:sz w:val="21"/>
                <w:szCs w:val="21"/>
              </w:rPr>
              <w:t>且材质一般的</w:t>
            </w:r>
            <w:r w:rsidRPr="00407215">
              <w:rPr>
                <w:rFonts w:ascii="宋体" w:eastAsia="宋体" w:hAnsi="宋体" w:cs="宋体" w:hint="eastAsia"/>
                <w:sz w:val="21"/>
                <w:szCs w:val="21"/>
              </w:rPr>
              <w:t>得</w:t>
            </w:r>
            <w:r w:rsidR="00C835A5">
              <w:rPr>
                <w:rFonts w:ascii="宋体" w:eastAsia="宋体" w:hAnsi="宋体" w:cs="宋体"/>
                <w:sz w:val="21"/>
                <w:szCs w:val="21"/>
              </w:rPr>
              <w:t>3-1</w:t>
            </w:r>
            <w:r w:rsidR="00407215">
              <w:rPr>
                <w:rFonts w:ascii="宋体" w:eastAsia="宋体" w:hAnsi="宋体" w:cs="宋体" w:hint="eastAsia"/>
                <w:sz w:val="21"/>
                <w:szCs w:val="21"/>
              </w:rPr>
              <w:t>分；方案不完整且材质</w:t>
            </w:r>
            <w:r w:rsidR="00407215">
              <w:rPr>
                <w:rFonts w:ascii="宋体" w:eastAsia="宋体" w:hAnsi="宋体" w:cs="宋体"/>
                <w:sz w:val="21"/>
                <w:szCs w:val="21"/>
              </w:rPr>
              <w:t>较</w:t>
            </w:r>
            <w:r w:rsidR="00407215">
              <w:rPr>
                <w:rFonts w:ascii="宋体" w:eastAsia="宋体" w:hAnsi="宋体" w:cs="宋体" w:hint="eastAsia"/>
                <w:sz w:val="21"/>
                <w:szCs w:val="21"/>
              </w:rPr>
              <w:t>差</w:t>
            </w:r>
            <w:r w:rsidRPr="00407215">
              <w:rPr>
                <w:rFonts w:ascii="宋体" w:eastAsia="宋体" w:hAnsi="宋体" w:cs="宋体" w:hint="eastAsia"/>
                <w:sz w:val="21"/>
                <w:szCs w:val="21"/>
              </w:rPr>
              <w:t>的得</w:t>
            </w:r>
            <w:r w:rsidR="00C835A5">
              <w:rPr>
                <w:rFonts w:ascii="宋体" w:eastAsia="宋体" w:hAnsi="宋体" w:cs="宋体" w:hint="eastAsia"/>
                <w:sz w:val="21"/>
                <w:szCs w:val="21"/>
              </w:rPr>
              <w:t>1-</w:t>
            </w:r>
            <w:r w:rsidRPr="00407215">
              <w:rPr>
                <w:rFonts w:ascii="宋体" w:eastAsia="宋体" w:hAnsi="宋体" w:cs="宋体" w:hint="eastAsia"/>
                <w:sz w:val="21"/>
                <w:szCs w:val="21"/>
              </w:rPr>
              <w:t>0分。</w:t>
            </w:r>
          </w:p>
        </w:tc>
      </w:tr>
      <w:tr w:rsidR="00407215" w:rsidRPr="00407215" w14:paraId="1B71A37C" w14:textId="77777777" w:rsidTr="00B810FF">
        <w:trPr>
          <w:trHeight w:val="2364"/>
          <w:jc w:val="center"/>
        </w:trPr>
        <w:tc>
          <w:tcPr>
            <w:tcW w:w="2654" w:type="dxa"/>
            <w:vAlign w:val="center"/>
          </w:tcPr>
          <w:p w14:paraId="521F9034" w14:textId="77777777" w:rsidR="00716754" w:rsidRDefault="00716754" w:rsidP="00B810FF">
            <w:pPr>
              <w:spacing w:line="400" w:lineRule="exac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 w:rsidRPr="00407215">
              <w:rPr>
                <w:rFonts w:ascii="宋体" w:eastAsia="宋体" w:hAnsi="宋体" w:cs="宋体" w:hint="eastAsia"/>
                <w:sz w:val="21"/>
                <w:szCs w:val="21"/>
              </w:rPr>
              <w:t>售后服务</w:t>
            </w:r>
          </w:p>
          <w:p w14:paraId="585C819C" w14:textId="52A4BE5E" w:rsidR="00FA24DF" w:rsidRPr="00FA24DF" w:rsidRDefault="00FA24DF" w:rsidP="00C835A5">
            <w:pPr>
              <w:pStyle w:val="a0"/>
              <w:spacing w:after="0" w:line="400" w:lineRule="exact"/>
              <w:jc w:val="center"/>
            </w:pPr>
            <w:r w:rsidRPr="00FA24DF">
              <w:rPr>
                <w:rFonts w:ascii="宋体" w:eastAsia="宋体" w:hAnsi="宋体" w:cs="宋体" w:hint="eastAsia"/>
                <w:sz w:val="21"/>
                <w:szCs w:val="21"/>
              </w:rPr>
              <w:t>（</w:t>
            </w:r>
            <w:r w:rsidR="00C835A5">
              <w:rPr>
                <w:rFonts w:ascii="宋体" w:eastAsia="宋体" w:hAnsi="宋体" w:cs="宋体"/>
                <w:sz w:val="21"/>
                <w:szCs w:val="21"/>
              </w:rPr>
              <w:t>3</w:t>
            </w:r>
            <w:r w:rsidRPr="00FA24DF">
              <w:rPr>
                <w:rFonts w:ascii="宋体" w:eastAsia="宋体" w:hAnsi="宋体" w:cs="宋体" w:hint="eastAsia"/>
                <w:sz w:val="21"/>
                <w:szCs w:val="21"/>
              </w:rPr>
              <w:t>分）</w:t>
            </w:r>
          </w:p>
        </w:tc>
        <w:tc>
          <w:tcPr>
            <w:tcW w:w="5993" w:type="dxa"/>
          </w:tcPr>
          <w:p w14:paraId="461F7FCA" w14:textId="532A3717" w:rsidR="00407215" w:rsidRPr="00407215" w:rsidRDefault="00407215" w:rsidP="00B810FF">
            <w:pPr>
              <w:spacing w:line="400" w:lineRule="exact"/>
              <w:ind w:firstLineChars="200" w:firstLine="420"/>
              <w:jc w:val="left"/>
              <w:rPr>
                <w:rFonts w:ascii="宋体" w:eastAsia="宋体" w:hAnsi="宋体" w:cs="宋体"/>
                <w:sz w:val="21"/>
                <w:szCs w:val="21"/>
              </w:rPr>
            </w:pPr>
            <w:r w:rsidRPr="00407215">
              <w:rPr>
                <w:rFonts w:ascii="宋体" w:eastAsia="宋体" w:hAnsi="宋体" w:cs="宋体" w:hint="eastAsia"/>
                <w:sz w:val="21"/>
                <w:szCs w:val="21"/>
              </w:rPr>
              <w:t>针对本项目制定专门的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售后服务方案，售后</w:t>
            </w:r>
            <w:r w:rsidRPr="00407215">
              <w:rPr>
                <w:rFonts w:ascii="宋体" w:eastAsia="宋体" w:hAnsi="宋体" w:cs="宋体" w:hint="eastAsia"/>
                <w:sz w:val="21"/>
                <w:szCs w:val="21"/>
              </w:rPr>
              <w:t>方案中应有：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退换货服务</w:t>
            </w:r>
            <w:r>
              <w:rPr>
                <w:rFonts w:ascii="宋体" w:eastAsia="宋体" w:hAnsi="宋体" w:cs="宋体"/>
                <w:sz w:val="21"/>
                <w:szCs w:val="21"/>
              </w:rPr>
              <w:t>、维修服务等</w:t>
            </w:r>
            <w:r w:rsidRPr="00407215"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5596F63F" w14:textId="161B7007" w:rsidR="00716754" w:rsidRPr="00407215" w:rsidRDefault="00407215" w:rsidP="00C835A5">
            <w:pPr>
              <w:pStyle w:val="aa"/>
              <w:spacing w:line="400" w:lineRule="exact"/>
              <w:ind w:firstLineChars="200"/>
              <w:jc w:val="both"/>
              <w:rPr>
                <w:rFonts w:cs="宋体"/>
                <w:b w:val="0"/>
                <w:sz w:val="21"/>
                <w:szCs w:val="21"/>
              </w:rPr>
            </w:pPr>
            <w:r w:rsidRPr="00407215">
              <w:rPr>
                <w:rFonts w:cs="宋体" w:hint="eastAsia"/>
                <w:b w:val="0"/>
                <w:sz w:val="21"/>
                <w:szCs w:val="21"/>
              </w:rPr>
              <w:t>方案完整且</w:t>
            </w:r>
            <w:r w:rsidR="00FA24DF">
              <w:rPr>
                <w:rFonts w:cs="宋体" w:hint="eastAsia"/>
                <w:b w:val="0"/>
                <w:sz w:val="21"/>
                <w:szCs w:val="21"/>
              </w:rPr>
              <w:t>售后</w:t>
            </w:r>
            <w:r w:rsidR="00FA24DF">
              <w:rPr>
                <w:rFonts w:cs="宋体"/>
                <w:b w:val="0"/>
                <w:sz w:val="21"/>
                <w:szCs w:val="21"/>
              </w:rPr>
              <w:t>服务</w:t>
            </w:r>
            <w:r w:rsidRPr="00407215">
              <w:rPr>
                <w:rFonts w:cs="宋体"/>
                <w:b w:val="0"/>
                <w:sz w:val="21"/>
                <w:szCs w:val="21"/>
              </w:rPr>
              <w:t>优质</w:t>
            </w:r>
            <w:r w:rsidRPr="00407215">
              <w:rPr>
                <w:rFonts w:cs="宋体" w:hint="eastAsia"/>
                <w:b w:val="0"/>
                <w:sz w:val="21"/>
                <w:szCs w:val="21"/>
              </w:rPr>
              <w:t>的得</w:t>
            </w:r>
            <w:r w:rsidR="00FA24DF">
              <w:rPr>
                <w:rFonts w:cs="宋体"/>
                <w:b w:val="0"/>
                <w:sz w:val="21"/>
                <w:szCs w:val="21"/>
              </w:rPr>
              <w:t>3</w:t>
            </w:r>
            <w:r w:rsidR="00C835A5">
              <w:rPr>
                <w:rFonts w:cs="宋体"/>
                <w:b w:val="0"/>
                <w:sz w:val="21"/>
                <w:szCs w:val="21"/>
              </w:rPr>
              <w:t>-2</w:t>
            </w:r>
            <w:r w:rsidRPr="00407215">
              <w:rPr>
                <w:rFonts w:cs="宋体" w:hint="eastAsia"/>
                <w:b w:val="0"/>
                <w:sz w:val="21"/>
                <w:szCs w:val="21"/>
              </w:rPr>
              <w:t>分；方案较完整且</w:t>
            </w:r>
            <w:r w:rsidR="00FA24DF">
              <w:rPr>
                <w:rFonts w:cs="宋体" w:hint="eastAsia"/>
                <w:b w:val="0"/>
                <w:sz w:val="21"/>
                <w:szCs w:val="21"/>
              </w:rPr>
              <w:t>售后服务</w:t>
            </w:r>
            <w:r w:rsidRPr="00407215">
              <w:rPr>
                <w:rFonts w:cs="宋体" w:hint="eastAsia"/>
                <w:b w:val="0"/>
                <w:sz w:val="21"/>
                <w:szCs w:val="21"/>
              </w:rPr>
              <w:t>良好的得</w:t>
            </w:r>
            <w:r w:rsidR="00C835A5">
              <w:rPr>
                <w:rFonts w:cs="宋体"/>
                <w:b w:val="0"/>
                <w:sz w:val="21"/>
                <w:szCs w:val="21"/>
              </w:rPr>
              <w:t>2-1</w:t>
            </w:r>
            <w:r w:rsidRPr="00407215">
              <w:rPr>
                <w:rFonts w:cs="宋体" w:hint="eastAsia"/>
                <w:b w:val="0"/>
                <w:sz w:val="21"/>
                <w:szCs w:val="21"/>
              </w:rPr>
              <w:t>分；方案不完整且</w:t>
            </w:r>
            <w:r w:rsidR="00FA24DF">
              <w:rPr>
                <w:rFonts w:cs="宋体" w:hint="eastAsia"/>
                <w:b w:val="0"/>
                <w:sz w:val="21"/>
                <w:szCs w:val="21"/>
              </w:rPr>
              <w:t>售后服务</w:t>
            </w:r>
            <w:r w:rsidRPr="00407215">
              <w:rPr>
                <w:rFonts w:cs="宋体" w:hint="eastAsia"/>
                <w:b w:val="0"/>
                <w:sz w:val="21"/>
                <w:szCs w:val="21"/>
              </w:rPr>
              <w:t>一般的得</w:t>
            </w:r>
            <w:r w:rsidR="00C835A5">
              <w:rPr>
                <w:rFonts w:cs="宋体"/>
                <w:b w:val="0"/>
                <w:sz w:val="21"/>
                <w:szCs w:val="21"/>
              </w:rPr>
              <w:t>1-0</w:t>
            </w:r>
            <w:r w:rsidRPr="00407215">
              <w:rPr>
                <w:rFonts w:cs="宋体" w:hint="eastAsia"/>
                <w:b w:val="0"/>
                <w:sz w:val="21"/>
                <w:szCs w:val="21"/>
              </w:rPr>
              <w:t>分；方案不完整且</w:t>
            </w:r>
            <w:r w:rsidR="00FA24DF">
              <w:rPr>
                <w:rFonts w:cs="宋体" w:hint="eastAsia"/>
                <w:b w:val="0"/>
                <w:sz w:val="21"/>
                <w:szCs w:val="21"/>
              </w:rPr>
              <w:t>售后服务</w:t>
            </w:r>
            <w:r w:rsidRPr="00407215">
              <w:rPr>
                <w:rFonts w:cs="宋体"/>
                <w:b w:val="0"/>
                <w:sz w:val="21"/>
                <w:szCs w:val="21"/>
              </w:rPr>
              <w:t>较</w:t>
            </w:r>
            <w:r w:rsidRPr="00407215">
              <w:rPr>
                <w:rFonts w:cs="宋体" w:hint="eastAsia"/>
                <w:b w:val="0"/>
                <w:sz w:val="21"/>
                <w:szCs w:val="21"/>
              </w:rPr>
              <w:t>差的得0分。</w:t>
            </w:r>
          </w:p>
        </w:tc>
      </w:tr>
    </w:tbl>
    <w:p w14:paraId="41F8D787" w14:textId="77777777" w:rsidR="000F1E5D" w:rsidRDefault="000F1E5D">
      <w:pPr>
        <w:pStyle w:val="aa"/>
        <w:spacing w:line="560" w:lineRule="exact"/>
        <w:ind w:firstLine="0"/>
        <w:jc w:val="both"/>
        <w:rPr>
          <w:rFonts w:ascii="方正黑体_GBK" w:eastAsia="方正黑体_GBK" w:cs="宋体"/>
          <w:b w:val="0"/>
          <w:sz w:val="32"/>
          <w:szCs w:val="32"/>
        </w:rPr>
      </w:pPr>
    </w:p>
    <w:p w14:paraId="48E8E955" w14:textId="77777777" w:rsidR="00B11E15" w:rsidRPr="00407215" w:rsidRDefault="00A16B72">
      <w:pPr>
        <w:pStyle w:val="aa"/>
        <w:spacing w:line="560" w:lineRule="exact"/>
        <w:ind w:firstLine="0"/>
        <w:jc w:val="both"/>
        <w:rPr>
          <w:rFonts w:ascii="方正黑体_GBK" w:eastAsia="方正黑体_GBK" w:cs="宋体"/>
          <w:b w:val="0"/>
          <w:sz w:val="32"/>
          <w:szCs w:val="32"/>
        </w:rPr>
      </w:pPr>
      <w:r w:rsidRPr="00407215">
        <w:rPr>
          <w:rFonts w:ascii="方正黑体_GBK" w:eastAsia="方正黑体_GBK" w:cs="宋体" w:hint="eastAsia"/>
          <w:b w:val="0"/>
          <w:sz w:val="32"/>
          <w:szCs w:val="32"/>
        </w:rPr>
        <w:lastRenderedPageBreak/>
        <w:t>附件2</w:t>
      </w:r>
    </w:p>
    <w:p w14:paraId="2A4C2DC8" w14:textId="77777777" w:rsidR="00B11E15" w:rsidRPr="00407215" w:rsidRDefault="00A16B72">
      <w:pPr>
        <w:pStyle w:val="aa"/>
        <w:spacing w:line="560" w:lineRule="exact"/>
        <w:ind w:firstLine="0"/>
        <w:rPr>
          <w:rFonts w:ascii="方正小标宋_GBK" w:eastAsia="方正小标宋_GBK" w:cs="宋体"/>
          <w:b w:val="0"/>
          <w:sz w:val="44"/>
          <w:szCs w:val="44"/>
        </w:rPr>
      </w:pPr>
      <w:r w:rsidRPr="00407215">
        <w:rPr>
          <w:rFonts w:ascii="方正小标宋_GBK" w:eastAsia="方正小标宋_GBK" w:cs="宋体" w:hint="eastAsia"/>
          <w:b w:val="0"/>
          <w:sz w:val="44"/>
          <w:szCs w:val="44"/>
        </w:rPr>
        <w:t>竞选人须知</w:t>
      </w:r>
    </w:p>
    <w:p w14:paraId="47852B92" w14:textId="77777777" w:rsidR="00B11E15" w:rsidRPr="00407215" w:rsidRDefault="00B11E15">
      <w:pPr>
        <w:pStyle w:val="aa"/>
        <w:spacing w:line="560" w:lineRule="exact"/>
        <w:ind w:firstLine="0"/>
        <w:rPr>
          <w:rFonts w:ascii="方正小标宋_GBK" w:eastAsia="方正小标宋_GBK" w:cs="宋体"/>
          <w:b w:val="0"/>
          <w:sz w:val="44"/>
          <w:szCs w:val="44"/>
        </w:rPr>
      </w:pPr>
    </w:p>
    <w:p w14:paraId="5AE558AE" w14:textId="77777777" w:rsidR="00B11E15" w:rsidRPr="00407215" w:rsidRDefault="00A16B72" w:rsidP="00472197">
      <w:pPr>
        <w:pStyle w:val="aa"/>
        <w:spacing w:line="560" w:lineRule="exact"/>
        <w:ind w:firstLineChars="200" w:firstLine="640"/>
        <w:jc w:val="both"/>
        <w:rPr>
          <w:rFonts w:ascii="方正黑体_GBK" w:eastAsia="方正黑体_GBK" w:cs="宋体"/>
          <w:b w:val="0"/>
          <w:bCs w:val="0"/>
          <w:sz w:val="32"/>
          <w:szCs w:val="32"/>
        </w:rPr>
      </w:pPr>
      <w:r w:rsidRPr="00407215">
        <w:rPr>
          <w:rFonts w:ascii="方正黑体_GBK" w:eastAsia="方正黑体_GBK" w:cs="宋体" w:hint="eastAsia"/>
          <w:b w:val="0"/>
          <w:bCs w:val="0"/>
          <w:sz w:val="32"/>
          <w:szCs w:val="32"/>
        </w:rPr>
        <w:t>一、响应文件要求</w:t>
      </w:r>
    </w:p>
    <w:p w14:paraId="2B87E07B" w14:textId="77777777" w:rsidR="00B11E15" w:rsidRPr="00407215" w:rsidRDefault="00A16B72" w:rsidP="00472197">
      <w:pPr>
        <w:numPr>
          <w:ilvl w:val="255"/>
          <w:numId w:val="0"/>
        </w:numPr>
        <w:spacing w:line="560" w:lineRule="exact"/>
        <w:ind w:firstLineChars="200" w:firstLine="640"/>
        <w:rPr>
          <w:rFonts w:ascii="方正仿宋_GBK" w:hAnsi="宋体" w:cs="宋体"/>
          <w:szCs w:val="32"/>
        </w:rPr>
      </w:pPr>
      <w:r w:rsidRPr="00407215">
        <w:rPr>
          <w:rFonts w:ascii="方正仿宋_GBK" w:hAnsi="宋体" w:cs="宋体" w:hint="eastAsia"/>
          <w:szCs w:val="32"/>
        </w:rPr>
        <w:t>1.竞选人应当按照方案要求、择优方式、报价方式要求等编制响应文件，响应文件原则上采用软面订本，同时应编制完整的页码、目录。</w:t>
      </w:r>
    </w:p>
    <w:p w14:paraId="16BB9D49" w14:textId="77777777" w:rsidR="00B11E15" w:rsidRPr="00407215" w:rsidRDefault="00A16B72" w:rsidP="00472197">
      <w:pPr>
        <w:pStyle w:val="a5"/>
        <w:spacing w:line="560" w:lineRule="exact"/>
        <w:ind w:firstLineChars="200" w:firstLine="640"/>
        <w:rPr>
          <w:rFonts w:ascii="方正仿宋_GBK" w:hAnsi="宋体" w:cs="宋体"/>
          <w:sz w:val="32"/>
          <w:szCs w:val="32"/>
        </w:rPr>
      </w:pPr>
      <w:r w:rsidRPr="00407215">
        <w:rPr>
          <w:rFonts w:ascii="方正仿宋_GBK" w:hAnsi="宋体" w:cs="宋体" w:hint="eastAsia"/>
          <w:sz w:val="32"/>
          <w:szCs w:val="32"/>
        </w:rPr>
        <w:t>2.响应方案一份，响应方案应用文件袋密封。文件袋上注明项目名称、竞选人名称及“不准提前启封”字样。文件袋的封口须加盖竞选人公章或授权代表签字。</w:t>
      </w:r>
    </w:p>
    <w:p w14:paraId="368DC1C0" w14:textId="77777777" w:rsidR="00B11E15" w:rsidRPr="00407215" w:rsidRDefault="00A16B72" w:rsidP="00472197">
      <w:pPr>
        <w:pStyle w:val="a5"/>
        <w:spacing w:line="560" w:lineRule="exact"/>
        <w:ind w:firstLineChars="200" w:firstLine="640"/>
        <w:rPr>
          <w:rFonts w:ascii="方正仿宋_GBK" w:hAnsi="宋体" w:cs="宋体"/>
          <w:sz w:val="32"/>
          <w:szCs w:val="32"/>
        </w:rPr>
      </w:pPr>
      <w:r w:rsidRPr="00407215">
        <w:rPr>
          <w:rFonts w:ascii="方正仿宋_GBK" w:hAnsi="宋体" w:cs="宋体" w:hint="eastAsia"/>
          <w:sz w:val="32"/>
          <w:szCs w:val="32"/>
        </w:rPr>
        <w:t>3.响应文件密封在一个文件袋内，如响应文件资料较多可分袋密封。响应文件密封后在密封处加盖竞选人公章。</w:t>
      </w:r>
    </w:p>
    <w:p w14:paraId="774EC07B" w14:textId="77777777" w:rsidR="00B11E15" w:rsidRPr="00407215" w:rsidRDefault="00A16B72" w:rsidP="00472197">
      <w:pPr>
        <w:pStyle w:val="a0"/>
        <w:spacing w:after="0" w:line="560" w:lineRule="exact"/>
        <w:ind w:firstLineChars="200" w:firstLine="640"/>
        <w:rPr>
          <w:rFonts w:ascii="方正仿宋_GBK" w:hAnsi="宋体" w:cs="宋体"/>
          <w:b/>
          <w:bCs/>
          <w:szCs w:val="32"/>
        </w:rPr>
      </w:pPr>
      <w:r w:rsidRPr="00407215">
        <w:rPr>
          <w:rFonts w:ascii="方正仿宋_GBK" w:hAnsi="宋体" w:cs="宋体" w:hint="eastAsia"/>
          <w:szCs w:val="32"/>
        </w:rPr>
        <w:t>4.响应文件中须提供竞选人营业执照、法定代表人身份证明书及法定代表人授权委托书（格式自拟）、资格条件要求提供的其他资料。（加盖竞选人鲜章）</w:t>
      </w:r>
    </w:p>
    <w:p w14:paraId="233B37CE" w14:textId="77777777" w:rsidR="00B11E15" w:rsidRPr="00407215" w:rsidRDefault="00A16B72" w:rsidP="00472197">
      <w:pPr>
        <w:numPr>
          <w:ilvl w:val="255"/>
          <w:numId w:val="0"/>
        </w:numPr>
        <w:snapToGrid w:val="0"/>
        <w:spacing w:line="560" w:lineRule="exact"/>
        <w:ind w:firstLineChars="200" w:firstLine="640"/>
        <w:rPr>
          <w:rFonts w:ascii="方正仿宋_GBK" w:hAnsi="宋体" w:cs="宋体"/>
          <w:szCs w:val="32"/>
        </w:rPr>
      </w:pPr>
      <w:r w:rsidRPr="00407215">
        <w:rPr>
          <w:rFonts w:ascii="方正仿宋_GBK" w:hAnsi="宋体" w:cs="宋体" w:hint="eastAsia"/>
          <w:szCs w:val="32"/>
        </w:rPr>
        <w:t>5.竞选人需提供书面的签字盖章的报价文件，竞选人的报价为一次性报价，不得提交选择性报价。</w:t>
      </w:r>
    </w:p>
    <w:p w14:paraId="31D89CE6" w14:textId="2550A75E" w:rsidR="00B11E15" w:rsidRPr="00407215" w:rsidRDefault="00A16B72" w:rsidP="00472197">
      <w:pPr>
        <w:widowControl/>
        <w:numPr>
          <w:ilvl w:val="255"/>
          <w:numId w:val="0"/>
        </w:numPr>
        <w:tabs>
          <w:tab w:val="left" w:pos="425"/>
        </w:tabs>
        <w:spacing w:line="560" w:lineRule="exact"/>
        <w:ind w:firstLineChars="200" w:firstLine="640"/>
        <w:rPr>
          <w:rFonts w:ascii="方正仿宋_GBK" w:hAnsi="宋体" w:cs="宋体"/>
          <w:szCs w:val="32"/>
        </w:rPr>
      </w:pPr>
      <w:r w:rsidRPr="00407215">
        <w:rPr>
          <w:rFonts w:ascii="方正仿宋_GBK" w:hAnsi="宋体" w:cs="宋体" w:hint="eastAsia"/>
          <w:szCs w:val="32"/>
        </w:rPr>
        <w:t>6.本次竞价设定总价最高限价</w:t>
      </w:r>
      <w:r w:rsidRPr="00407215">
        <w:rPr>
          <w:rFonts w:ascii="方正仿宋_GBK" w:hAnsi="宋体" w:cs="宋体"/>
          <w:szCs w:val="32"/>
          <w:u w:val="single"/>
        </w:rPr>
        <w:t>2.</w:t>
      </w:r>
      <w:r w:rsidR="000F0B1A">
        <w:rPr>
          <w:rFonts w:ascii="方正仿宋_GBK" w:hAnsi="宋体" w:cs="宋体"/>
          <w:szCs w:val="32"/>
          <w:u w:val="single"/>
        </w:rPr>
        <w:t>66</w:t>
      </w:r>
      <w:r w:rsidRPr="00407215">
        <w:rPr>
          <w:rFonts w:ascii="方正仿宋_GBK" w:hAnsi="宋体" w:cs="宋体" w:hint="eastAsia"/>
          <w:szCs w:val="32"/>
        </w:rPr>
        <w:t>万元；竞选人的报价不得超过最高限价，超过最高限价的否决其报价。</w:t>
      </w:r>
    </w:p>
    <w:p w14:paraId="5E07ECD5" w14:textId="77777777" w:rsidR="00B11E15" w:rsidRPr="00407215" w:rsidRDefault="00A16B72" w:rsidP="00472197">
      <w:pPr>
        <w:pStyle w:val="a0"/>
        <w:spacing w:after="0" w:line="560" w:lineRule="exact"/>
        <w:ind w:firstLineChars="200" w:firstLine="640"/>
        <w:rPr>
          <w:rFonts w:ascii="方正黑体_GBK" w:eastAsia="方正黑体_GBK" w:hAnsi="宋体" w:cs="宋体"/>
          <w:szCs w:val="32"/>
        </w:rPr>
      </w:pPr>
      <w:r w:rsidRPr="00407215">
        <w:rPr>
          <w:rFonts w:ascii="方正黑体_GBK" w:eastAsia="方正黑体_GBK" w:hAnsi="宋体" w:cs="宋体" w:hint="eastAsia"/>
          <w:szCs w:val="32"/>
        </w:rPr>
        <w:t>二、报价单</w:t>
      </w:r>
    </w:p>
    <w:p w14:paraId="711599F1" w14:textId="77777777" w:rsidR="00B11E15" w:rsidRDefault="00B11E15">
      <w:pPr>
        <w:spacing w:line="500" w:lineRule="exact"/>
        <w:rPr>
          <w:rFonts w:ascii="方正仿宋_GBK" w:hAnsi="宋体" w:cs="宋体"/>
          <w:sz w:val="24"/>
          <w:szCs w:val="28"/>
        </w:rPr>
      </w:pPr>
    </w:p>
    <w:p w14:paraId="5B06F9FF" w14:textId="77777777" w:rsidR="007731EF" w:rsidRPr="007731EF" w:rsidRDefault="007731EF" w:rsidP="007731EF">
      <w:pPr>
        <w:pStyle w:val="a0"/>
        <w:rPr>
          <w:rFonts w:hint="eastAsia"/>
        </w:rPr>
      </w:pPr>
      <w:bookmarkStart w:id="4" w:name="_GoBack"/>
      <w:bookmarkEnd w:id="4"/>
    </w:p>
    <w:tbl>
      <w:tblPr>
        <w:tblpPr w:leftFromText="180" w:rightFromText="180" w:vertAnchor="text" w:horzAnchor="page" w:tblpXSpec="center" w:tblpY="80"/>
        <w:tblOverlap w:val="never"/>
        <w:tblW w:w="9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2409"/>
        <w:gridCol w:w="709"/>
        <w:gridCol w:w="851"/>
        <w:gridCol w:w="992"/>
        <w:gridCol w:w="1248"/>
        <w:gridCol w:w="1185"/>
        <w:gridCol w:w="1185"/>
      </w:tblGrid>
      <w:tr w:rsidR="00407215" w:rsidRPr="00407215" w14:paraId="76A77B24" w14:textId="77777777" w:rsidTr="00E0613B">
        <w:trPr>
          <w:cantSplit/>
          <w:trHeight w:val="125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A856" w14:textId="77777777" w:rsidR="00B11E15" w:rsidRPr="00407215" w:rsidRDefault="00A16B72"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  <w:r w:rsidRPr="00407215">
              <w:rPr>
                <w:rFonts w:ascii="方正仿宋_GBK" w:hAnsi="宋体" w:cs="宋体" w:hint="eastAsia"/>
                <w:sz w:val="24"/>
                <w:szCs w:val="24"/>
              </w:rPr>
              <w:lastRenderedPageBreak/>
              <w:t>序号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D9C3" w14:textId="77777777" w:rsidR="00B11E15" w:rsidRPr="00407215" w:rsidRDefault="00A16B72"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  <w:r w:rsidRPr="00407215">
              <w:rPr>
                <w:rFonts w:ascii="方正仿宋_GBK" w:hAnsi="宋体" w:cs="宋体" w:hint="eastAsia"/>
                <w:sz w:val="24"/>
                <w:szCs w:val="24"/>
              </w:rPr>
              <w:t>品牌型号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E49C" w14:textId="77777777" w:rsidR="00B11E15" w:rsidRPr="00407215" w:rsidRDefault="00A16B72"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  <w:r w:rsidRPr="00407215">
              <w:rPr>
                <w:rFonts w:ascii="方正仿宋_GBK" w:hAnsi="宋体" w:cs="宋体" w:hint="eastAsia"/>
                <w:sz w:val="24"/>
                <w:szCs w:val="24"/>
              </w:rPr>
              <w:t>数量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F530" w14:textId="77777777" w:rsidR="00B11E15" w:rsidRPr="00407215" w:rsidRDefault="00A16B72"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  <w:r w:rsidRPr="00407215">
              <w:rPr>
                <w:rFonts w:ascii="方正仿宋_GBK" w:hAnsi="宋体" w:cs="宋体" w:hint="eastAsia"/>
                <w:sz w:val="24"/>
                <w:szCs w:val="24"/>
              </w:rPr>
              <w:t>单位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F4F9" w14:textId="77777777" w:rsidR="00B11E15" w:rsidRPr="00407215" w:rsidRDefault="00A16B72"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  <w:r w:rsidRPr="00407215">
              <w:rPr>
                <w:rFonts w:ascii="方正仿宋_GBK" w:hAnsi="宋体" w:cs="宋体" w:hint="eastAsia"/>
                <w:sz w:val="24"/>
                <w:szCs w:val="24"/>
              </w:rPr>
              <w:t>单价（元）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D9B0" w14:textId="77777777" w:rsidR="00B11E15" w:rsidRPr="00407215" w:rsidRDefault="00A16B72">
            <w:pPr>
              <w:snapToGrid w:val="0"/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  <w:r w:rsidRPr="00407215">
              <w:rPr>
                <w:rFonts w:ascii="方正仿宋_GBK" w:hAnsi="宋体" w:cs="宋体" w:hint="eastAsia"/>
                <w:sz w:val="24"/>
                <w:szCs w:val="24"/>
              </w:rPr>
              <w:t>合计报价</w:t>
            </w:r>
          </w:p>
          <w:p w14:paraId="19C8F7A0" w14:textId="77777777" w:rsidR="00B11E15" w:rsidRPr="00407215" w:rsidRDefault="00A16B72"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  <w:r w:rsidRPr="00407215">
              <w:rPr>
                <w:rFonts w:ascii="方正仿宋_GBK" w:hAnsi="宋体" w:cs="宋体" w:hint="eastAsia"/>
                <w:sz w:val="24"/>
                <w:szCs w:val="24"/>
              </w:rPr>
              <w:t>（元）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81ED" w14:textId="77777777" w:rsidR="00B11E15" w:rsidRPr="00407215" w:rsidRDefault="00A16B72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407215">
              <w:rPr>
                <w:rFonts w:hint="eastAsia"/>
                <w:sz w:val="24"/>
                <w:szCs w:val="24"/>
              </w:rPr>
              <w:t>交货期</w:t>
            </w:r>
          </w:p>
          <w:p w14:paraId="531541E7" w14:textId="77777777" w:rsidR="00B11E15" w:rsidRPr="00407215" w:rsidRDefault="00A16B72">
            <w:pPr>
              <w:pStyle w:val="a0"/>
              <w:jc w:val="center"/>
            </w:pPr>
            <w:r w:rsidRPr="00407215">
              <w:rPr>
                <w:rFonts w:hint="eastAsia"/>
                <w:sz w:val="24"/>
                <w:szCs w:val="24"/>
              </w:rPr>
              <w:t>（天）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2ED4" w14:textId="77777777" w:rsidR="00B11E15" w:rsidRPr="00407215" w:rsidRDefault="00A16B72"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  <w:r w:rsidRPr="00407215">
              <w:rPr>
                <w:rFonts w:ascii="方正仿宋_GBK" w:hAnsi="宋体" w:cs="宋体" w:hint="eastAsia"/>
                <w:sz w:val="24"/>
                <w:szCs w:val="24"/>
              </w:rPr>
              <w:t>交货地点</w:t>
            </w:r>
          </w:p>
        </w:tc>
      </w:tr>
      <w:tr w:rsidR="00407215" w:rsidRPr="00407215" w14:paraId="6EB872D3" w14:textId="77777777" w:rsidTr="00E0613B">
        <w:trPr>
          <w:cantSplit/>
          <w:trHeight w:val="130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054C" w14:textId="77777777" w:rsidR="00B11E15" w:rsidRPr="00407215" w:rsidRDefault="00A16B72"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  <w:r w:rsidRPr="00407215">
              <w:rPr>
                <w:rFonts w:ascii="方正仿宋_GBK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F9C5" w14:textId="77777777" w:rsidR="00B11E15" w:rsidRPr="00407215" w:rsidRDefault="00B11E15"/>
          <w:p w14:paraId="0821C726" w14:textId="77777777" w:rsidR="00B11E15" w:rsidRPr="00407215" w:rsidRDefault="00B11E15"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A259" w14:textId="77777777" w:rsidR="00B11E15" w:rsidRPr="00407215" w:rsidRDefault="00B11E15"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E3E1" w14:textId="77777777" w:rsidR="00B11E15" w:rsidRPr="00407215" w:rsidRDefault="00B11E15"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2DBF" w14:textId="77777777" w:rsidR="00B11E15" w:rsidRPr="00407215" w:rsidRDefault="00B11E15"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A75E" w14:textId="77777777" w:rsidR="00B11E15" w:rsidRPr="00407215" w:rsidRDefault="00B11E15"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96B7" w14:textId="77777777" w:rsidR="00B11E15" w:rsidRPr="00407215" w:rsidRDefault="00B11E15"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D4F5" w14:textId="77777777" w:rsidR="00B11E15" w:rsidRPr="00407215" w:rsidRDefault="00A16B72">
            <w:pPr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  <w:r w:rsidRPr="00407215">
              <w:rPr>
                <w:rFonts w:ascii="方正仿宋_GBK" w:hAnsi="宋体" w:cs="宋体" w:hint="eastAsia"/>
                <w:sz w:val="24"/>
                <w:szCs w:val="24"/>
              </w:rPr>
              <w:t>采购人指定地点</w:t>
            </w:r>
          </w:p>
        </w:tc>
      </w:tr>
    </w:tbl>
    <w:p w14:paraId="3519EEDC" w14:textId="77777777" w:rsidR="00B11E15" w:rsidRPr="00407215" w:rsidRDefault="00B11E15">
      <w:pPr>
        <w:pStyle w:val="ab"/>
        <w:spacing w:line="440" w:lineRule="exact"/>
        <w:ind w:left="420" w:right="240" w:firstLineChars="0" w:firstLine="0"/>
        <w:jc w:val="right"/>
        <w:rPr>
          <w:rFonts w:ascii="方正仿宋_GBK" w:hAnsi="宋体" w:cs="宋体"/>
          <w:sz w:val="24"/>
          <w:szCs w:val="28"/>
        </w:rPr>
      </w:pPr>
    </w:p>
    <w:p w14:paraId="3EED2F2F" w14:textId="77777777" w:rsidR="00B11E15" w:rsidRPr="00407215" w:rsidRDefault="00B11E15">
      <w:pPr>
        <w:pStyle w:val="ab"/>
        <w:spacing w:line="440" w:lineRule="exact"/>
        <w:ind w:left="420" w:right="240" w:firstLineChars="0" w:firstLine="0"/>
        <w:jc w:val="right"/>
        <w:rPr>
          <w:rFonts w:ascii="方正仿宋_GBK" w:hAnsi="宋体" w:cs="宋体"/>
          <w:sz w:val="24"/>
          <w:szCs w:val="28"/>
        </w:rPr>
      </w:pPr>
    </w:p>
    <w:p w14:paraId="2C37FFEF" w14:textId="77777777" w:rsidR="00B11E15" w:rsidRPr="00407215" w:rsidRDefault="00B11E15">
      <w:pPr>
        <w:pStyle w:val="ab"/>
        <w:spacing w:line="440" w:lineRule="exact"/>
        <w:ind w:left="420" w:right="240" w:firstLineChars="0" w:firstLine="0"/>
        <w:jc w:val="right"/>
        <w:rPr>
          <w:rFonts w:ascii="方正仿宋_GBK" w:hAnsi="宋体" w:cs="宋体"/>
          <w:sz w:val="24"/>
          <w:szCs w:val="28"/>
        </w:rPr>
      </w:pPr>
    </w:p>
    <w:p w14:paraId="7B622FD7" w14:textId="77777777" w:rsidR="00B11E15" w:rsidRPr="00407215" w:rsidRDefault="00B11E15">
      <w:pPr>
        <w:pStyle w:val="ab"/>
        <w:spacing w:line="440" w:lineRule="exact"/>
        <w:ind w:left="420" w:right="240" w:firstLineChars="0" w:firstLine="0"/>
        <w:jc w:val="right"/>
        <w:rPr>
          <w:rFonts w:ascii="方正仿宋_GBK" w:hAnsi="宋体" w:cs="宋体"/>
          <w:sz w:val="24"/>
          <w:szCs w:val="28"/>
        </w:rPr>
      </w:pPr>
    </w:p>
    <w:p w14:paraId="00D237E8" w14:textId="1994D4D9" w:rsidR="00B11E15" w:rsidRPr="00407215" w:rsidRDefault="00A16B72">
      <w:pPr>
        <w:pStyle w:val="ab"/>
        <w:spacing w:line="440" w:lineRule="exact"/>
        <w:ind w:left="420" w:firstLineChars="0" w:firstLine="0"/>
        <w:jc w:val="right"/>
        <w:rPr>
          <w:rFonts w:ascii="方正仿宋_GBK" w:hAnsi="宋体" w:cs="宋体"/>
          <w:sz w:val="24"/>
          <w:szCs w:val="28"/>
        </w:rPr>
      </w:pPr>
      <w:r w:rsidRPr="00407215">
        <w:rPr>
          <w:rFonts w:ascii="方正仿宋_GBK" w:hAnsi="宋体" w:cs="宋体"/>
          <w:sz w:val="24"/>
          <w:szCs w:val="28"/>
        </w:rPr>
        <w:t xml:space="preserve"> </w:t>
      </w:r>
      <w:r w:rsidRPr="00407215">
        <w:rPr>
          <w:rFonts w:ascii="方正仿宋_GBK" w:hAnsi="宋体" w:cs="宋体" w:hint="eastAsia"/>
          <w:sz w:val="24"/>
          <w:szCs w:val="28"/>
        </w:rPr>
        <w:t xml:space="preserve"> 竞选人：</w:t>
      </w:r>
      <w:r w:rsidRPr="00407215">
        <w:rPr>
          <w:rFonts w:ascii="方正仿宋_GBK" w:hAnsi="宋体" w:cs="宋体" w:hint="eastAsia"/>
          <w:sz w:val="24"/>
          <w:szCs w:val="24"/>
          <w:u w:val="single"/>
        </w:rPr>
        <w:t xml:space="preserve">                       </w:t>
      </w:r>
      <w:r w:rsidRPr="00407215">
        <w:rPr>
          <w:rFonts w:ascii="方正仿宋_GBK" w:hAnsi="宋体" w:cs="宋体" w:hint="eastAsia"/>
          <w:sz w:val="24"/>
          <w:szCs w:val="28"/>
          <w:u w:val="single"/>
        </w:rPr>
        <w:t xml:space="preserve"> </w:t>
      </w:r>
      <w:r w:rsidRPr="00407215">
        <w:rPr>
          <w:rFonts w:ascii="方正仿宋_GBK" w:hAnsi="宋体" w:cs="宋体" w:hint="eastAsia"/>
          <w:sz w:val="24"/>
          <w:szCs w:val="28"/>
        </w:rPr>
        <w:t>（盖单位公章）</w:t>
      </w:r>
      <w:r w:rsidRPr="00407215">
        <w:rPr>
          <w:rFonts w:ascii="方正仿宋_GBK" w:hAnsi="宋体" w:cs="宋体"/>
          <w:sz w:val="24"/>
          <w:szCs w:val="28"/>
        </w:rPr>
        <w:tab/>
      </w:r>
      <w:r w:rsidRPr="00407215">
        <w:rPr>
          <w:rFonts w:ascii="方正仿宋_GBK" w:hAnsi="宋体" w:cs="宋体" w:hint="eastAsia"/>
          <w:sz w:val="24"/>
          <w:szCs w:val="28"/>
        </w:rPr>
        <w:t xml:space="preserve">            </w:t>
      </w:r>
    </w:p>
    <w:p w14:paraId="1BB768DE" w14:textId="77777777" w:rsidR="00B11E15" w:rsidRPr="00407215" w:rsidRDefault="00A16B72">
      <w:pPr>
        <w:spacing w:line="440" w:lineRule="exact"/>
        <w:jc w:val="right"/>
        <w:rPr>
          <w:rFonts w:ascii="方正仿宋_GBK" w:hAnsi="宋体" w:cs="宋体"/>
          <w:sz w:val="24"/>
          <w:szCs w:val="28"/>
        </w:rPr>
      </w:pPr>
      <w:r w:rsidRPr="00407215">
        <w:rPr>
          <w:rFonts w:ascii="方正仿宋_GBK" w:hAnsi="宋体" w:cs="宋体" w:hint="eastAsia"/>
          <w:sz w:val="24"/>
          <w:szCs w:val="28"/>
        </w:rPr>
        <w:t xml:space="preserve">  法定代表人或其委托代理人：</w:t>
      </w:r>
      <w:r w:rsidRPr="00407215">
        <w:rPr>
          <w:rFonts w:ascii="方正仿宋_GBK" w:hAnsi="宋体" w:cs="宋体" w:hint="eastAsia"/>
          <w:sz w:val="24"/>
          <w:szCs w:val="28"/>
          <w:u w:val="single"/>
        </w:rPr>
        <w:t xml:space="preserve">  </w:t>
      </w:r>
      <w:r w:rsidRPr="00407215">
        <w:rPr>
          <w:rFonts w:ascii="方正仿宋_GBK" w:hAnsi="宋体" w:cs="宋体"/>
          <w:sz w:val="24"/>
          <w:szCs w:val="28"/>
          <w:u w:val="single"/>
        </w:rPr>
        <w:t xml:space="preserve">             </w:t>
      </w:r>
      <w:r w:rsidRPr="00407215">
        <w:rPr>
          <w:rFonts w:ascii="方正仿宋_GBK" w:hAnsi="宋体" w:cs="宋体" w:hint="eastAsia"/>
          <w:sz w:val="24"/>
          <w:szCs w:val="28"/>
          <w:u w:val="single"/>
        </w:rPr>
        <w:t>（签字）</w:t>
      </w:r>
    </w:p>
    <w:p w14:paraId="663EDF38" w14:textId="77777777" w:rsidR="00B11E15" w:rsidRPr="00407215" w:rsidRDefault="00B11E15">
      <w:pPr>
        <w:spacing w:line="440" w:lineRule="exact"/>
        <w:jc w:val="right"/>
        <w:rPr>
          <w:rFonts w:ascii="方正仿宋_GBK" w:hAnsi="宋体" w:cs="宋体"/>
          <w:sz w:val="24"/>
          <w:szCs w:val="28"/>
          <w:u w:val="single"/>
        </w:rPr>
      </w:pPr>
    </w:p>
    <w:p w14:paraId="15065322" w14:textId="77777777" w:rsidR="00B11E15" w:rsidRPr="00407215" w:rsidRDefault="00A16B72">
      <w:pPr>
        <w:spacing w:line="440" w:lineRule="exact"/>
        <w:jc w:val="right"/>
        <w:rPr>
          <w:rFonts w:ascii="方正仿宋_GBK" w:hAnsi="宋体" w:cs="宋体"/>
          <w:sz w:val="24"/>
          <w:szCs w:val="28"/>
        </w:rPr>
      </w:pPr>
      <w:r w:rsidRPr="00407215">
        <w:rPr>
          <w:rFonts w:ascii="方正仿宋_GBK" w:hAnsi="宋体" w:cs="宋体" w:hint="eastAsia"/>
          <w:sz w:val="24"/>
          <w:szCs w:val="28"/>
          <w:u w:val="single"/>
        </w:rPr>
        <w:t xml:space="preserve">    </w:t>
      </w:r>
      <w:r w:rsidRPr="00407215">
        <w:rPr>
          <w:rFonts w:ascii="方正仿宋_GBK" w:hAnsi="宋体" w:cs="宋体" w:hint="eastAsia"/>
          <w:sz w:val="24"/>
          <w:szCs w:val="28"/>
        </w:rPr>
        <w:t>年</w:t>
      </w:r>
      <w:r w:rsidRPr="00407215">
        <w:rPr>
          <w:rFonts w:ascii="方正仿宋_GBK" w:hAnsi="宋体" w:cs="宋体" w:hint="eastAsia"/>
          <w:sz w:val="24"/>
          <w:szCs w:val="28"/>
          <w:u w:val="single"/>
        </w:rPr>
        <w:t xml:space="preserve">    </w:t>
      </w:r>
      <w:r w:rsidRPr="00407215">
        <w:rPr>
          <w:rFonts w:ascii="方正仿宋_GBK" w:hAnsi="宋体" w:cs="宋体" w:hint="eastAsia"/>
          <w:sz w:val="24"/>
          <w:szCs w:val="28"/>
        </w:rPr>
        <w:t>月</w:t>
      </w:r>
      <w:r w:rsidRPr="00407215">
        <w:rPr>
          <w:rFonts w:ascii="方正仿宋_GBK" w:hAnsi="宋体" w:cs="宋体" w:hint="eastAsia"/>
          <w:sz w:val="24"/>
          <w:szCs w:val="28"/>
          <w:u w:val="single"/>
        </w:rPr>
        <w:t xml:space="preserve">    </w:t>
      </w:r>
      <w:r w:rsidRPr="00407215">
        <w:rPr>
          <w:rFonts w:ascii="方正仿宋_GBK" w:hAnsi="宋体" w:cs="宋体" w:hint="eastAsia"/>
          <w:sz w:val="24"/>
          <w:szCs w:val="28"/>
        </w:rPr>
        <w:t>日</w:t>
      </w:r>
    </w:p>
    <w:p w14:paraId="2EAFEAD0" w14:textId="77777777" w:rsidR="00B11E15" w:rsidRPr="00407215" w:rsidRDefault="00B11E15">
      <w:pPr>
        <w:pStyle w:val="ab"/>
        <w:snapToGrid w:val="0"/>
        <w:spacing w:line="500" w:lineRule="exact"/>
        <w:ind w:left="420" w:firstLineChars="0" w:firstLine="0"/>
        <w:rPr>
          <w:rFonts w:ascii="方正仿宋_GBK" w:hAnsi="宋体" w:cs="宋体"/>
          <w:b/>
          <w:sz w:val="30"/>
          <w:szCs w:val="30"/>
        </w:rPr>
      </w:pPr>
      <w:bookmarkStart w:id="5" w:name="_Toc161727399"/>
    </w:p>
    <w:bookmarkEnd w:id="5"/>
    <w:p w14:paraId="2DCFEE87" w14:textId="77777777" w:rsidR="00B11E15" w:rsidRPr="00407215" w:rsidRDefault="00B11E15">
      <w:pPr>
        <w:rPr>
          <w:rFonts w:ascii="方正仿宋_GBK"/>
        </w:rPr>
      </w:pPr>
    </w:p>
    <w:sectPr w:rsidR="00B11E15" w:rsidRPr="00407215" w:rsidSect="000F1E5D">
      <w:headerReference w:type="default" r:id="rId6"/>
      <w:pgSz w:w="11906" w:h="16838"/>
      <w:pgMar w:top="1701" w:right="1474" w:bottom="1701" w:left="1588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59F700" w14:textId="77777777" w:rsidR="00C93358" w:rsidRDefault="00C93358">
      <w:r>
        <w:separator/>
      </w:r>
    </w:p>
  </w:endnote>
  <w:endnote w:type="continuationSeparator" w:id="0">
    <w:p w14:paraId="3898506C" w14:textId="77777777" w:rsidR="00C93358" w:rsidRDefault="00C93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 Ming Li U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8DB369" w14:textId="77777777" w:rsidR="00C93358" w:rsidRDefault="00C93358">
      <w:r>
        <w:separator/>
      </w:r>
    </w:p>
  </w:footnote>
  <w:footnote w:type="continuationSeparator" w:id="0">
    <w:p w14:paraId="46B1BF8E" w14:textId="77777777" w:rsidR="00C93358" w:rsidRDefault="00C933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4EEA2" w14:textId="77777777" w:rsidR="00B11E15" w:rsidRDefault="00A16B72"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3YjAwOGVmNDAyYjM1NzJlNTBjZTM4NjM5NzY5ODUifQ=="/>
  </w:docVars>
  <w:rsids>
    <w:rsidRoot w:val="00EA4E62"/>
    <w:rsid w:val="00007AF7"/>
    <w:rsid w:val="000D24FD"/>
    <w:rsid w:val="000E1B6E"/>
    <w:rsid w:val="000E3D87"/>
    <w:rsid w:val="000F0B1A"/>
    <w:rsid w:val="000F1E5D"/>
    <w:rsid w:val="000F62D6"/>
    <w:rsid w:val="00101E20"/>
    <w:rsid w:val="0019060F"/>
    <w:rsid w:val="0019538E"/>
    <w:rsid w:val="001A38C2"/>
    <w:rsid w:val="002242BA"/>
    <w:rsid w:val="003535BA"/>
    <w:rsid w:val="004016F5"/>
    <w:rsid w:val="004049C6"/>
    <w:rsid w:val="00407215"/>
    <w:rsid w:val="00420DD3"/>
    <w:rsid w:val="00472197"/>
    <w:rsid w:val="004F74A0"/>
    <w:rsid w:val="00501F75"/>
    <w:rsid w:val="00540E76"/>
    <w:rsid w:val="005561AC"/>
    <w:rsid w:val="00564743"/>
    <w:rsid w:val="00566644"/>
    <w:rsid w:val="005F5470"/>
    <w:rsid w:val="006544A1"/>
    <w:rsid w:val="006C2F3D"/>
    <w:rsid w:val="006D331B"/>
    <w:rsid w:val="00716754"/>
    <w:rsid w:val="007731EF"/>
    <w:rsid w:val="00774161"/>
    <w:rsid w:val="007D5C42"/>
    <w:rsid w:val="007E41A3"/>
    <w:rsid w:val="007F5AB2"/>
    <w:rsid w:val="00802344"/>
    <w:rsid w:val="00846CCE"/>
    <w:rsid w:val="0086027F"/>
    <w:rsid w:val="00874913"/>
    <w:rsid w:val="008835A6"/>
    <w:rsid w:val="009332B7"/>
    <w:rsid w:val="009953EC"/>
    <w:rsid w:val="00A16B72"/>
    <w:rsid w:val="00A54EF9"/>
    <w:rsid w:val="00A86CF0"/>
    <w:rsid w:val="00B11E15"/>
    <w:rsid w:val="00B17B4A"/>
    <w:rsid w:val="00B443DF"/>
    <w:rsid w:val="00B6367D"/>
    <w:rsid w:val="00B810FF"/>
    <w:rsid w:val="00BA0F8F"/>
    <w:rsid w:val="00C30A2C"/>
    <w:rsid w:val="00C345B7"/>
    <w:rsid w:val="00C835A5"/>
    <w:rsid w:val="00C93358"/>
    <w:rsid w:val="00CD3AE7"/>
    <w:rsid w:val="00D274C2"/>
    <w:rsid w:val="00D43F61"/>
    <w:rsid w:val="00D85B60"/>
    <w:rsid w:val="00E0613B"/>
    <w:rsid w:val="00E46B0D"/>
    <w:rsid w:val="00E96372"/>
    <w:rsid w:val="00EA4DCE"/>
    <w:rsid w:val="00EA4E62"/>
    <w:rsid w:val="00EF22F1"/>
    <w:rsid w:val="00FA24DF"/>
    <w:rsid w:val="00FA3C37"/>
    <w:rsid w:val="024C5455"/>
    <w:rsid w:val="08624BE5"/>
    <w:rsid w:val="12A32517"/>
    <w:rsid w:val="170B77AE"/>
    <w:rsid w:val="25A30436"/>
    <w:rsid w:val="29A33592"/>
    <w:rsid w:val="2DA30B2C"/>
    <w:rsid w:val="44032E3D"/>
    <w:rsid w:val="47326035"/>
    <w:rsid w:val="5897160C"/>
    <w:rsid w:val="594F6B3E"/>
    <w:rsid w:val="79073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4380909-FABB-4690-A589-35CA32C4B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 w:qFormat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方正仿宋_GBK" w:hAnsi="Times New Roman" w:cs="Times New Roman"/>
      <w:kern w:val="2"/>
      <w:sz w:val="32"/>
    </w:rPr>
  </w:style>
  <w:style w:type="paragraph" w:styleId="2">
    <w:name w:val="heading 2"/>
    <w:basedOn w:val="a"/>
    <w:next w:val="a"/>
    <w:link w:val="2Char"/>
    <w:unhideWhenUsed/>
    <w:qFormat/>
    <w:pPr>
      <w:keepNext/>
      <w:keepLines/>
      <w:adjustRightInd w:val="0"/>
      <w:snapToGrid w:val="0"/>
      <w:spacing w:line="360" w:lineRule="auto"/>
      <w:outlineLvl w:val="1"/>
    </w:pPr>
    <w:rPr>
      <w:rFonts w:ascii="宋体" w:hAnsi="宋体" w:cs="宋体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unhideWhenUsed/>
    <w:qFormat/>
    <w:pPr>
      <w:spacing w:after="120"/>
    </w:pPr>
  </w:style>
  <w:style w:type="paragraph" w:styleId="a4">
    <w:name w:val="annotation text"/>
    <w:basedOn w:val="a"/>
    <w:uiPriority w:val="99"/>
    <w:semiHidden/>
    <w:unhideWhenUsed/>
    <w:qFormat/>
    <w:pPr>
      <w:jc w:val="left"/>
    </w:pPr>
  </w:style>
  <w:style w:type="paragraph" w:styleId="a5">
    <w:name w:val="Plain Text"/>
    <w:basedOn w:val="a"/>
    <w:link w:val="Char0"/>
    <w:semiHidden/>
    <w:unhideWhenUsed/>
    <w:qFormat/>
    <w:pPr>
      <w:adjustRightInd w:val="0"/>
      <w:snapToGrid w:val="0"/>
      <w:spacing w:line="360" w:lineRule="auto"/>
    </w:pPr>
    <w:rPr>
      <w:rFonts w:ascii="宋体" w:hAnsi="Courier New"/>
      <w:sz w:val="21"/>
    </w:rPr>
  </w:style>
  <w:style w:type="paragraph" w:styleId="a6">
    <w:name w:val="Date"/>
    <w:basedOn w:val="a"/>
    <w:next w:val="a"/>
    <w:link w:val="Char1"/>
    <w:semiHidden/>
    <w:unhideWhenUsed/>
    <w:qFormat/>
  </w:style>
  <w:style w:type="paragraph" w:styleId="a7">
    <w:name w:val="Balloon Text"/>
    <w:basedOn w:val="a"/>
    <w:link w:val="Char2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Char3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4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Body Text First Indent"/>
    <w:basedOn w:val="a0"/>
    <w:link w:val="Char5"/>
    <w:unhideWhenUsed/>
    <w:qFormat/>
    <w:pPr>
      <w:spacing w:after="0" w:line="360" w:lineRule="auto"/>
      <w:ind w:firstLine="420"/>
      <w:jc w:val="center"/>
    </w:pPr>
    <w:rPr>
      <w:rFonts w:ascii="宋体" w:eastAsia="宋体" w:hAnsi="宋体"/>
      <w:b/>
      <w:bCs/>
      <w:sz w:val="24"/>
      <w:szCs w:val="24"/>
    </w:rPr>
  </w:style>
  <w:style w:type="character" w:customStyle="1" w:styleId="2Char">
    <w:name w:val="标题 2 Char"/>
    <w:basedOn w:val="a1"/>
    <w:link w:val="2"/>
    <w:qFormat/>
    <w:rPr>
      <w:rFonts w:ascii="宋体" w:eastAsia="方正仿宋_GBK" w:hAnsi="宋体" w:cs="宋体"/>
      <w:sz w:val="32"/>
      <w:szCs w:val="20"/>
    </w:rPr>
  </w:style>
  <w:style w:type="character" w:customStyle="1" w:styleId="Char">
    <w:name w:val="正文文本 Char"/>
    <w:basedOn w:val="a1"/>
    <w:link w:val="a0"/>
    <w:uiPriority w:val="99"/>
    <w:qFormat/>
    <w:rPr>
      <w:rFonts w:ascii="Times New Roman" w:eastAsia="方正仿宋_GBK" w:hAnsi="Times New Roman" w:cs="Times New Roman"/>
      <w:sz w:val="32"/>
      <w:szCs w:val="20"/>
    </w:rPr>
  </w:style>
  <w:style w:type="character" w:customStyle="1" w:styleId="Char1">
    <w:name w:val="日期 Char"/>
    <w:basedOn w:val="a1"/>
    <w:link w:val="a6"/>
    <w:semiHidden/>
    <w:qFormat/>
    <w:rPr>
      <w:rFonts w:ascii="Times New Roman" w:eastAsia="方正仿宋_GBK" w:hAnsi="Times New Roman" w:cs="Times New Roman"/>
      <w:sz w:val="32"/>
      <w:szCs w:val="20"/>
    </w:rPr>
  </w:style>
  <w:style w:type="character" w:customStyle="1" w:styleId="Char5">
    <w:name w:val="正文首行缩进 Char"/>
    <w:basedOn w:val="Char"/>
    <w:link w:val="aa"/>
    <w:qFormat/>
    <w:rPr>
      <w:rFonts w:ascii="宋体" w:eastAsia="宋体" w:hAnsi="宋体" w:cs="Times New Roman"/>
      <w:b/>
      <w:bCs/>
      <w:sz w:val="24"/>
      <w:szCs w:val="24"/>
    </w:rPr>
  </w:style>
  <w:style w:type="character" w:customStyle="1" w:styleId="Char0">
    <w:name w:val="纯文本 Char"/>
    <w:basedOn w:val="a1"/>
    <w:link w:val="a5"/>
    <w:semiHidden/>
    <w:qFormat/>
    <w:rPr>
      <w:rFonts w:ascii="宋体" w:eastAsia="方正仿宋_GBK" w:hAnsi="Courier New" w:cs="Times New Roman"/>
      <w:szCs w:val="20"/>
    </w:rPr>
  </w:style>
  <w:style w:type="paragraph" w:styleId="ab">
    <w:name w:val="List Paragraph"/>
    <w:basedOn w:val="a"/>
    <w:uiPriority w:val="99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P Ming Li U" w:eastAsia="P Ming Li U" w:hAnsi="Times New Roman" w:cs="P Ming Li U"/>
      <w:color w:val="000000"/>
      <w:sz w:val="24"/>
      <w:szCs w:val="24"/>
    </w:rPr>
  </w:style>
  <w:style w:type="character" w:customStyle="1" w:styleId="Char4">
    <w:name w:val="页眉 Char"/>
    <w:basedOn w:val="a1"/>
    <w:link w:val="a9"/>
    <w:uiPriority w:val="99"/>
    <w:qFormat/>
    <w:rPr>
      <w:rFonts w:ascii="Times New Roman" w:eastAsia="方正仿宋_GBK" w:hAnsi="Times New Roman" w:cs="Times New Roman"/>
      <w:sz w:val="18"/>
      <w:szCs w:val="18"/>
    </w:rPr>
  </w:style>
  <w:style w:type="character" w:customStyle="1" w:styleId="Char3">
    <w:name w:val="页脚 Char"/>
    <w:basedOn w:val="a1"/>
    <w:link w:val="a8"/>
    <w:uiPriority w:val="99"/>
    <w:qFormat/>
    <w:rPr>
      <w:rFonts w:ascii="Times New Roman" w:eastAsia="方正仿宋_GBK" w:hAnsi="Times New Roman" w:cs="Times New Roman"/>
      <w:sz w:val="18"/>
      <w:szCs w:val="18"/>
    </w:rPr>
  </w:style>
  <w:style w:type="character" w:customStyle="1" w:styleId="Char2">
    <w:name w:val="批注框文本 Char"/>
    <w:basedOn w:val="a1"/>
    <w:link w:val="a7"/>
    <w:uiPriority w:val="99"/>
    <w:semiHidden/>
    <w:qFormat/>
    <w:rPr>
      <w:rFonts w:ascii="Times New Roman" w:eastAsia="方正仿宋_GBK" w:hAnsi="Times New Roman" w:cs="Times New Roman"/>
      <w:kern w:val="2"/>
      <w:sz w:val="18"/>
      <w:szCs w:val="18"/>
    </w:rPr>
  </w:style>
  <w:style w:type="character" w:styleId="ac">
    <w:name w:val="annotation reference"/>
    <w:basedOn w:val="a1"/>
    <w:uiPriority w:val="99"/>
    <w:semiHidden/>
    <w:unhideWhenUsed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206</Words>
  <Characters>1178</Characters>
  <Application>Microsoft Office Word</Application>
  <DocSecurity>0</DocSecurity>
  <Lines>9</Lines>
  <Paragraphs>2</Paragraphs>
  <ScaleCrop>false</ScaleCrop>
  <Company/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郑燏</cp:lastModifiedBy>
  <cp:revision>39</cp:revision>
  <cp:lastPrinted>2022-07-26T03:35:00Z</cp:lastPrinted>
  <dcterms:created xsi:type="dcterms:W3CDTF">2021-12-27T01:22:00Z</dcterms:created>
  <dcterms:modified xsi:type="dcterms:W3CDTF">2022-08-24T04:44:00Z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508F9391D57D44838AA9DD56358D3847</vt:lpwstr>
  </property>
</Properties>
</file>