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3D6" w:rsidRPr="002B201A" w:rsidRDefault="00225324" w:rsidP="002B201A">
      <w:pPr>
        <w:pStyle w:val="a5"/>
        <w:spacing w:line="360" w:lineRule="auto"/>
        <w:ind w:firstLineChars="0" w:firstLine="0"/>
        <w:rPr>
          <w:rFonts w:asciiTheme="minorEastAsia" w:eastAsiaTheme="minorEastAsia" w:hAnsiTheme="minorEastAsia" w:cs="方正仿宋_GBK"/>
          <w:b/>
        </w:rPr>
      </w:pPr>
      <w:r w:rsidRPr="002B201A">
        <w:rPr>
          <w:rFonts w:asciiTheme="minorEastAsia" w:eastAsiaTheme="minorEastAsia" w:hAnsiTheme="minorEastAsia" w:cs="方正仿宋_GBK" w:hint="eastAsia"/>
          <w:b/>
          <w:sz w:val="24"/>
          <w:szCs w:val="24"/>
        </w:rPr>
        <w:t>附件</w:t>
      </w:r>
      <w:r w:rsidRPr="002B201A">
        <w:rPr>
          <w:rFonts w:asciiTheme="minorEastAsia" w:eastAsiaTheme="minorEastAsia" w:hAnsiTheme="minorEastAsia" w:cs="方正仿宋_GBK" w:hint="eastAsia"/>
          <w:b/>
          <w:sz w:val="24"/>
          <w:szCs w:val="24"/>
        </w:rPr>
        <w:t>:</w:t>
      </w:r>
    </w:p>
    <w:p w:rsidR="005133D6" w:rsidRPr="002B201A" w:rsidRDefault="00225324" w:rsidP="002B201A">
      <w:pPr>
        <w:spacing w:line="360" w:lineRule="auto"/>
        <w:jc w:val="center"/>
        <w:rPr>
          <w:rFonts w:asciiTheme="minorEastAsia" w:hAnsiTheme="minorEastAsia" w:cs="宋体"/>
          <w:b/>
          <w:sz w:val="28"/>
          <w:szCs w:val="28"/>
        </w:rPr>
      </w:pPr>
      <w:r w:rsidRPr="002B201A">
        <w:rPr>
          <w:rFonts w:asciiTheme="minorEastAsia" w:hAnsiTheme="minorEastAsia" w:cs="宋体" w:hint="eastAsia"/>
          <w:b/>
          <w:sz w:val="28"/>
          <w:szCs w:val="28"/>
        </w:rPr>
        <w:t>餐厨预处理除砂系统改造设施、设备委外安装项目方案要求</w:t>
      </w:r>
    </w:p>
    <w:p w:rsidR="005133D6" w:rsidRPr="002B201A" w:rsidRDefault="00225324" w:rsidP="002B201A">
      <w:pPr>
        <w:spacing w:line="360" w:lineRule="auto"/>
        <w:jc w:val="left"/>
        <w:rPr>
          <w:rFonts w:asciiTheme="minorEastAsia" w:hAnsiTheme="minorEastAsia"/>
        </w:rPr>
      </w:pPr>
      <w:r w:rsidRPr="002B201A">
        <w:rPr>
          <w:rFonts w:asciiTheme="minorEastAsia" w:hAnsiTheme="minorEastAsia" w:cs="宋体" w:hint="eastAsia"/>
          <w:b/>
          <w:sz w:val="28"/>
          <w:szCs w:val="28"/>
        </w:rPr>
        <w:t>一、</w:t>
      </w:r>
      <w:r w:rsidRPr="002B201A">
        <w:rPr>
          <w:rFonts w:asciiTheme="minorEastAsia" w:hAnsiTheme="minorEastAsia" w:cs="宋体" w:hint="eastAsia"/>
          <w:b/>
          <w:sz w:val="24"/>
          <w:szCs w:val="24"/>
        </w:rPr>
        <w:t>项目安装内容及规格型号</w:t>
      </w:r>
    </w:p>
    <w:tbl>
      <w:tblPr>
        <w:tblpPr w:leftFromText="180" w:rightFromText="180" w:vertAnchor="text" w:horzAnchor="page" w:tblpX="1695" w:tblpY="301"/>
        <w:tblOverlap w:val="never"/>
        <w:tblW w:w="8469" w:type="dxa"/>
        <w:tblLayout w:type="fixed"/>
        <w:tblLook w:val="04A0"/>
      </w:tblPr>
      <w:tblGrid>
        <w:gridCol w:w="507"/>
        <w:gridCol w:w="1408"/>
        <w:gridCol w:w="2023"/>
        <w:gridCol w:w="689"/>
        <w:gridCol w:w="461"/>
        <w:gridCol w:w="404"/>
        <w:gridCol w:w="1465"/>
        <w:gridCol w:w="1512"/>
      </w:tblGrid>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序号</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名</w:t>
            </w:r>
            <w:r w:rsidRPr="002B201A">
              <w:rPr>
                <w:rFonts w:asciiTheme="minorEastAsia" w:hAnsiTheme="minorEastAsia" w:cs="宋体" w:hint="eastAsia"/>
                <w:color w:val="000000"/>
                <w:kern w:val="0"/>
                <w:sz w:val="18"/>
                <w:szCs w:val="18"/>
                <w:lang/>
              </w:rPr>
              <w:t xml:space="preserve"> </w:t>
            </w:r>
            <w:r w:rsidRPr="002B201A">
              <w:rPr>
                <w:rFonts w:asciiTheme="minorEastAsia" w:hAnsiTheme="minorEastAsia" w:cs="宋体" w:hint="eastAsia"/>
                <w:color w:val="000000"/>
                <w:kern w:val="0"/>
                <w:sz w:val="18"/>
                <w:szCs w:val="18"/>
                <w:lang/>
              </w:rPr>
              <w:t>称</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规格、型号</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材质</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单位</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数量</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安装作业内容</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备注</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无轴螺旋输送机</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=300mm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L=16.0m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N=5.5kW</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H=2.0m</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水平组装安装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无轴螺旋输送机</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=300mm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L=13.5m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N=4.0kW</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H=2.0m</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水平组装安装，墙面开洞</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无轴螺旋输送机</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=300mm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L=13.0m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N=4.0kW</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H=1.5m</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倾斜组装安装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4</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无轴螺旋输送机</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=300mm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L=5.5m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N=3.0kW</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H=4.0m</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水平组装安装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5</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无轴螺旋输送机</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=300mm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L=5.0m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N=3.0kW</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H=1.5m</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水平组装安装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6</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浆液缓存罐</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LXBXH=2.0x2.0x2.0m,</w:t>
            </w:r>
            <w:r w:rsidRPr="002B201A">
              <w:rPr>
                <w:rFonts w:asciiTheme="minorEastAsia" w:hAnsiTheme="minorEastAsia" w:cs="宋体" w:hint="eastAsia"/>
                <w:color w:val="000000"/>
                <w:kern w:val="0"/>
                <w:sz w:val="18"/>
                <w:szCs w:val="18"/>
                <w:lang/>
              </w:rPr>
              <w:t>板材：</w:t>
            </w:r>
            <w:r w:rsidRPr="002B201A">
              <w:rPr>
                <w:rFonts w:asciiTheme="minorEastAsia" w:hAnsiTheme="minorEastAsia" w:cs="宋体" w:hint="eastAsia"/>
                <w:color w:val="000000"/>
                <w:kern w:val="0"/>
                <w:sz w:val="18"/>
                <w:szCs w:val="18"/>
                <w:lang/>
              </w:rPr>
              <w:t>2.0mm</w:t>
            </w:r>
            <w:r w:rsidRPr="002B201A">
              <w:rPr>
                <w:rFonts w:asciiTheme="minorEastAsia" w:hAnsiTheme="minorEastAsia" w:cs="宋体" w:hint="eastAsia"/>
                <w:color w:val="000000"/>
                <w:kern w:val="0"/>
                <w:sz w:val="18"/>
                <w:szCs w:val="18"/>
                <w:lang/>
              </w:rPr>
              <w:t>和</w:t>
            </w:r>
            <w:r w:rsidRPr="002B201A">
              <w:rPr>
                <w:rFonts w:asciiTheme="minorEastAsia" w:hAnsiTheme="minorEastAsia" w:cs="宋体" w:hint="eastAsia"/>
                <w:color w:val="000000"/>
                <w:kern w:val="0"/>
                <w:sz w:val="18"/>
                <w:szCs w:val="18"/>
                <w:lang/>
              </w:rPr>
              <w:t>10</w:t>
            </w:r>
            <w:r w:rsidRPr="002B201A">
              <w:rPr>
                <w:rFonts w:asciiTheme="minorEastAsia" w:hAnsiTheme="minorEastAsia" w:cs="宋体" w:hint="eastAsia"/>
                <w:color w:val="000000"/>
                <w:kern w:val="0"/>
                <w:sz w:val="18"/>
                <w:szCs w:val="18"/>
                <w:lang/>
              </w:rPr>
              <w:t>＃槽钢焊接制作。</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自带底座，设备安装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7</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浆液缓存箱搅拌机</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直径</w:t>
            </w:r>
            <w:r w:rsidRPr="002B201A">
              <w:rPr>
                <w:rFonts w:asciiTheme="minorEastAsia" w:hAnsiTheme="minorEastAsia" w:cs="宋体" w:hint="eastAsia"/>
                <w:color w:val="000000"/>
                <w:kern w:val="0"/>
                <w:sz w:val="18"/>
                <w:szCs w:val="18"/>
                <w:lang/>
              </w:rPr>
              <w:t xml:space="preserve"> 1200mm </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 xml:space="preserve"> </w:t>
            </w:r>
            <w:r w:rsidRPr="002B201A">
              <w:rPr>
                <w:rFonts w:asciiTheme="minorEastAsia" w:hAnsiTheme="minorEastAsia" w:cs="宋体" w:hint="eastAsia"/>
                <w:color w:val="000000"/>
                <w:kern w:val="0"/>
                <w:sz w:val="18"/>
                <w:szCs w:val="18"/>
                <w:lang/>
              </w:rPr>
              <w:t>转速</w:t>
            </w:r>
            <w:r w:rsidRPr="002B201A">
              <w:rPr>
                <w:rFonts w:asciiTheme="minorEastAsia" w:hAnsiTheme="minorEastAsia" w:cs="宋体" w:hint="eastAsia"/>
                <w:color w:val="000000"/>
                <w:kern w:val="0"/>
                <w:sz w:val="18"/>
                <w:szCs w:val="18"/>
                <w:lang/>
              </w:rPr>
              <w:t xml:space="preserve"> 35r/min </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 xml:space="preserve"> </w:t>
            </w:r>
            <w:r w:rsidRPr="002B201A">
              <w:rPr>
                <w:rFonts w:asciiTheme="minorEastAsia" w:hAnsiTheme="minorEastAsia" w:cs="宋体" w:hint="eastAsia"/>
                <w:color w:val="000000"/>
                <w:kern w:val="0"/>
                <w:sz w:val="18"/>
                <w:szCs w:val="18"/>
                <w:lang/>
              </w:rPr>
              <w:t>功率</w:t>
            </w:r>
            <w:r w:rsidRPr="002B201A">
              <w:rPr>
                <w:rFonts w:asciiTheme="minorEastAsia" w:hAnsiTheme="minorEastAsia" w:cs="宋体" w:hint="eastAsia"/>
                <w:color w:val="000000"/>
                <w:kern w:val="0"/>
                <w:sz w:val="18"/>
                <w:szCs w:val="18"/>
                <w:lang/>
              </w:rPr>
              <w:t xml:space="preserve"> Pe=3.0kW</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放线、接线</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8</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螺旋砂水分离器</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q=12~20L/s N=3.0kw LSSF-320</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现场安装、放线</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9</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旋流除砂器</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处理能力：</w:t>
            </w:r>
            <w:r w:rsidRPr="002B201A">
              <w:rPr>
                <w:rFonts w:asciiTheme="minorEastAsia" w:hAnsiTheme="minorEastAsia" w:cs="宋体" w:hint="eastAsia"/>
                <w:color w:val="000000"/>
                <w:kern w:val="0"/>
                <w:sz w:val="18"/>
                <w:szCs w:val="18"/>
                <w:lang/>
              </w:rPr>
              <w:t>30m3/h</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5133D6" w:rsidP="002B201A">
            <w:pPr>
              <w:spacing w:line="360" w:lineRule="auto"/>
              <w:jc w:val="center"/>
              <w:rPr>
                <w:rFonts w:asciiTheme="minorEastAsia" w:hAnsiTheme="minorEastAsia" w:cs="宋体"/>
                <w:color w:val="000000"/>
                <w:sz w:val="18"/>
                <w:szCs w:val="18"/>
              </w:rPr>
            </w:pP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现场安装、组装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lastRenderedPageBreak/>
              <w:t>10</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卧式离心泵</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Q=30.5m/h</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H=65m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N=11kW</w:t>
            </w:r>
            <w:r w:rsidRPr="002B201A">
              <w:rPr>
                <w:rFonts w:asciiTheme="minorEastAsia" w:hAnsiTheme="minorEastAsia" w:cs="宋体" w:hint="eastAsia"/>
                <w:color w:val="000000"/>
                <w:kern w:val="0"/>
                <w:sz w:val="18"/>
                <w:szCs w:val="18"/>
                <w:lang/>
              </w:rPr>
              <w:t>。变频启动</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5133D6" w:rsidP="002B201A">
            <w:pPr>
              <w:spacing w:line="360" w:lineRule="auto"/>
              <w:jc w:val="center"/>
              <w:rPr>
                <w:rFonts w:asciiTheme="minorEastAsia" w:hAnsiTheme="minorEastAsia" w:cs="宋体"/>
                <w:color w:val="000000"/>
                <w:sz w:val="18"/>
                <w:szCs w:val="18"/>
              </w:rPr>
            </w:pP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现场安装、组装，基础制作</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106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11</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风幕机</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1.0x0.45x0.4m,N=0.5KW</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5133D6" w:rsidP="002B201A">
            <w:pPr>
              <w:spacing w:line="360" w:lineRule="auto"/>
              <w:jc w:val="center"/>
              <w:rPr>
                <w:rFonts w:asciiTheme="minorEastAsia" w:hAnsiTheme="minorEastAsia" w:cs="宋体"/>
                <w:color w:val="000000"/>
                <w:sz w:val="18"/>
                <w:szCs w:val="18"/>
              </w:rPr>
            </w:pP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台</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6</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配套一个门安装</w:t>
            </w:r>
            <w:r w:rsidRPr="002B201A">
              <w:rPr>
                <w:rFonts w:asciiTheme="minorEastAsia" w:hAnsiTheme="minorEastAsia" w:cs="宋体" w:hint="eastAsia"/>
                <w:color w:val="000000"/>
                <w:kern w:val="0"/>
                <w:sz w:val="18"/>
                <w:szCs w:val="18"/>
                <w:lang/>
              </w:rPr>
              <w:t>3</w:t>
            </w:r>
            <w:r w:rsidRPr="002B201A">
              <w:rPr>
                <w:rFonts w:asciiTheme="minorEastAsia" w:hAnsiTheme="minorEastAsia" w:cs="宋体" w:hint="eastAsia"/>
                <w:color w:val="000000"/>
                <w:kern w:val="0"/>
                <w:sz w:val="18"/>
                <w:szCs w:val="18"/>
                <w:lang/>
              </w:rPr>
              <w:t>台</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12</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接渣泊位</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LXB=7.0x2.0m,</w:t>
            </w:r>
            <w:r w:rsidRPr="002B201A">
              <w:rPr>
                <w:rFonts w:asciiTheme="minorEastAsia" w:hAnsiTheme="minorEastAsia" w:cs="宋体" w:hint="eastAsia"/>
                <w:color w:val="000000"/>
                <w:kern w:val="0"/>
                <w:sz w:val="18"/>
                <w:szCs w:val="18"/>
                <w:lang/>
              </w:rPr>
              <w:t>板材：</w:t>
            </w:r>
            <w:r w:rsidRPr="002B201A">
              <w:rPr>
                <w:rFonts w:asciiTheme="minorEastAsia" w:hAnsiTheme="minorEastAsia" w:cs="宋体" w:hint="eastAsia"/>
                <w:color w:val="000000"/>
                <w:kern w:val="0"/>
                <w:sz w:val="18"/>
                <w:szCs w:val="18"/>
                <w:lang/>
              </w:rPr>
              <w:t>20mm</w:t>
            </w:r>
            <w:r w:rsidRPr="002B201A">
              <w:rPr>
                <w:rFonts w:asciiTheme="minorEastAsia" w:hAnsiTheme="minorEastAsia" w:cs="宋体" w:hint="eastAsia"/>
                <w:color w:val="000000"/>
                <w:kern w:val="0"/>
                <w:sz w:val="18"/>
                <w:szCs w:val="18"/>
                <w:lang/>
              </w:rPr>
              <w:t>和</w:t>
            </w:r>
            <w:r w:rsidRPr="002B201A">
              <w:rPr>
                <w:rFonts w:asciiTheme="minorEastAsia" w:hAnsiTheme="minorEastAsia" w:cs="宋体" w:hint="eastAsia"/>
                <w:color w:val="000000"/>
                <w:kern w:val="0"/>
                <w:sz w:val="18"/>
                <w:szCs w:val="18"/>
                <w:lang/>
              </w:rPr>
              <w:t>20</w:t>
            </w:r>
            <w:r w:rsidRPr="002B201A">
              <w:rPr>
                <w:rFonts w:asciiTheme="minorEastAsia" w:hAnsiTheme="minorEastAsia" w:cs="宋体" w:hint="eastAsia"/>
                <w:color w:val="000000"/>
                <w:kern w:val="0"/>
                <w:sz w:val="18"/>
                <w:szCs w:val="18"/>
                <w:lang/>
              </w:rPr>
              <w:t>＃圆钢焊接制作。</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Q235</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基础制作，钢板焊接组装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13</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手动球阀</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DN100</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14</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手动球阀</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DN80</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4</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15</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手动球阀</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DN50</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16</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可绕曲线接头</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DN80</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橡胶</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4</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17</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螺旋输送机连接</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=400mm</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L=2.0m</w:t>
            </w:r>
            <w:r w:rsidRPr="002B201A">
              <w:rPr>
                <w:rFonts w:asciiTheme="minorEastAsia" w:hAnsiTheme="minorEastAsia" w:cs="宋体" w:hint="eastAsia"/>
                <w:color w:val="000000"/>
                <w:kern w:val="0"/>
                <w:sz w:val="18"/>
                <w:szCs w:val="18"/>
                <w:lang/>
              </w:rPr>
              <w:t>，配套底壳及螺旋片</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18</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不锈钢钢管</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108</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4.0</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米</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50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19</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不锈钢钢管</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89</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4.0</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米</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20</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不锈钢钢管</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57</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4.0</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米</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15</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21</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钢制</w:t>
            </w:r>
            <w:r w:rsidRPr="002B201A">
              <w:rPr>
                <w:rFonts w:asciiTheme="minorEastAsia" w:hAnsiTheme="minorEastAsia" w:cs="宋体" w:hint="eastAsia"/>
                <w:color w:val="000000"/>
                <w:kern w:val="0"/>
                <w:sz w:val="18"/>
                <w:szCs w:val="18"/>
                <w:lang/>
              </w:rPr>
              <w:t>90</w:t>
            </w:r>
            <w:r w:rsidRPr="002B201A">
              <w:rPr>
                <w:rFonts w:asciiTheme="minorEastAsia" w:hAnsiTheme="minorEastAsia" w:cs="宋体" w:hint="eastAsia"/>
                <w:color w:val="000000"/>
                <w:kern w:val="0"/>
                <w:sz w:val="18"/>
                <w:szCs w:val="18"/>
                <w:lang/>
              </w:rPr>
              <w:t>°弯头</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DN150 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个</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22</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钢制</w:t>
            </w:r>
            <w:r w:rsidRPr="002B201A">
              <w:rPr>
                <w:rFonts w:asciiTheme="minorEastAsia" w:hAnsiTheme="minorEastAsia" w:cs="宋体" w:hint="eastAsia"/>
                <w:color w:val="000000"/>
                <w:kern w:val="0"/>
                <w:sz w:val="18"/>
                <w:szCs w:val="18"/>
                <w:lang/>
              </w:rPr>
              <w:t>90</w:t>
            </w:r>
            <w:r w:rsidRPr="002B201A">
              <w:rPr>
                <w:rFonts w:asciiTheme="minorEastAsia" w:hAnsiTheme="minorEastAsia" w:cs="宋体" w:hint="eastAsia"/>
                <w:color w:val="000000"/>
                <w:kern w:val="0"/>
                <w:sz w:val="18"/>
                <w:szCs w:val="18"/>
                <w:lang/>
              </w:rPr>
              <w:t>°弯头</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DN100 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个</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23</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钢制</w:t>
            </w:r>
            <w:r w:rsidRPr="002B201A">
              <w:rPr>
                <w:rFonts w:asciiTheme="minorEastAsia" w:hAnsiTheme="minorEastAsia" w:cs="宋体" w:hint="eastAsia"/>
                <w:color w:val="000000"/>
                <w:kern w:val="0"/>
                <w:sz w:val="18"/>
                <w:szCs w:val="18"/>
                <w:lang/>
              </w:rPr>
              <w:t>90</w:t>
            </w:r>
            <w:r w:rsidRPr="002B201A">
              <w:rPr>
                <w:rFonts w:asciiTheme="minorEastAsia" w:hAnsiTheme="minorEastAsia" w:cs="宋体" w:hint="eastAsia"/>
                <w:color w:val="000000"/>
                <w:kern w:val="0"/>
                <w:sz w:val="18"/>
                <w:szCs w:val="18"/>
                <w:lang/>
              </w:rPr>
              <w:t>°弯头</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DN50 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个</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24</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正三通</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DN100 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个</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25</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正三通</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DN50 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个</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26</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法兰片</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DN150 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片</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lastRenderedPageBreak/>
              <w:t>27</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法兰片</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DN100 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片</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6</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28</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法兰片</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DN80 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片</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29</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法兰片</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DN50 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片</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8</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操作平台</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板材：</w:t>
            </w:r>
            <w:r w:rsidRPr="002B201A">
              <w:rPr>
                <w:rFonts w:asciiTheme="minorEastAsia" w:hAnsiTheme="minorEastAsia" w:cs="宋体" w:hint="eastAsia"/>
                <w:color w:val="000000"/>
                <w:kern w:val="0"/>
                <w:sz w:val="18"/>
                <w:szCs w:val="18"/>
                <w:lang/>
              </w:rPr>
              <w:t>2.0mm</w:t>
            </w:r>
            <w:r w:rsidRPr="002B201A">
              <w:rPr>
                <w:rFonts w:asciiTheme="minorEastAsia" w:hAnsiTheme="minorEastAsia" w:cs="宋体" w:hint="eastAsia"/>
                <w:color w:val="000000"/>
                <w:kern w:val="0"/>
                <w:sz w:val="18"/>
                <w:szCs w:val="18"/>
                <w:lang/>
              </w:rPr>
              <w:t>和</w:t>
            </w:r>
            <w:r w:rsidRPr="002B201A">
              <w:rPr>
                <w:rFonts w:asciiTheme="minorEastAsia" w:hAnsiTheme="minorEastAsia" w:cs="宋体" w:hint="eastAsia"/>
                <w:color w:val="000000"/>
                <w:kern w:val="0"/>
                <w:sz w:val="18"/>
                <w:szCs w:val="18"/>
                <w:lang/>
              </w:rPr>
              <w:t>10</w:t>
            </w:r>
            <w:r w:rsidRPr="002B201A">
              <w:rPr>
                <w:rFonts w:asciiTheme="minorEastAsia" w:hAnsiTheme="minorEastAsia" w:cs="宋体" w:hint="eastAsia"/>
                <w:color w:val="000000"/>
                <w:kern w:val="0"/>
                <w:sz w:val="18"/>
                <w:szCs w:val="18"/>
                <w:lang/>
              </w:rPr>
              <w:t>＃槽钢焊接制作</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Q235</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平方</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根据现场实际位置安装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31</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不锈钢板</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配套螺旋进出料口梭槽，板材</w:t>
            </w:r>
            <w:r w:rsidRPr="002B201A">
              <w:rPr>
                <w:rFonts w:asciiTheme="minorEastAsia" w:hAnsiTheme="minorEastAsia" w:cs="宋体" w:hint="eastAsia"/>
                <w:color w:val="000000"/>
                <w:kern w:val="0"/>
                <w:sz w:val="18"/>
                <w:szCs w:val="18"/>
                <w:lang/>
              </w:rPr>
              <w:t>3MM</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平方</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设备配套安装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32</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配套管道、设备安装支架</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10</w:t>
            </w:r>
            <w:r w:rsidRPr="002B201A">
              <w:rPr>
                <w:rFonts w:asciiTheme="minorEastAsia" w:hAnsiTheme="minorEastAsia" w:cs="宋体" w:hint="eastAsia"/>
                <w:color w:val="000000"/>
                <w:kern w:val="0"/>
                <w:sz w:val="18"/>
                <w:szCs w:val="18"/>
                <w:lang/>
              </w:rPr>
              <w:t>＃槽钢</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Q235</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米</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50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设备配套安装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材料</w:t>
            </w:r>
            <w:r w:rsidRPr="002B201A">
              <w:rPr>
                <w:rFonts w:asciiTheme="minorEastAsia" w:hAnsiTheme="minorEastAsia" w:cs="宋体" w:hint="eastAsia"/>
                <w:color w:val="000000"/>
                <w:kern w:val="0"/>
                <w:sz w:val="18"/>
                <w:szCs w:val="18"/>
                <w:lang/>
              </w:rPr>
              <w:t>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33</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玻璃钢除臭风管</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219x6</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Q235</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米</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在原有基础上新增</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34</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玻璃钢除臭风管</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426</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6</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Q235</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米</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新增改造</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35</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异径三通</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DN100x80 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个</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36</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堵头</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DN100 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个</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37</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不锈钢钢管</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Ф</w:t>
            </w:r>
            <w:r w:rsidRPr="002B201A">
              <w:rPr>
                <w:rFonts w:asciiTheme="minorEastAsia" w:hAnsiTheme="minorEastAsia" w:cs="宋体" w:hint="eastAsia"/>
                <w:color w:val="000000"/>
                <w:kern w:val="0"/>
                <w:sz w:val="18"/>
                <w:szCs w:val="18"/>
                <w:lang/>
              </w:rPr>
              <w:t>159</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4.5</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米</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1.5</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组装焊接</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38</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止回阀</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DN80</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PN1.0mpa</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r w:rsidR="005133D6" w:rsidRPr="002B201A">
        <w:trPr>
          <w:trHeight w:val="985"/>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39</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快速门</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BXH=3.0x6.0m,220V</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PVC</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全套安装、墙面开洞及墙面恢复</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r w:rsidR="005133D6" w:rsidRPr="002B201A">
        <w:trPr>
          <w:trHeight w:val="840"/>
        </w:trPr>
        <w:tc>
          <w:tcPr>
            <w:tcW w:w="507" w:type="dxa"/>
            <w:vMerge w:val="restart"/>
            <w:tcBorders>
              <w:top w:val="single" w:sz="4" w:space="0" w:color="000000"/>
              <w:left w:val="single" w:sz="4" w:space="0" w:color="000000"/>
              <w:bottom w:val="nil"/>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40</w:t>
            </w:r>
          </w:p>
        </w:tc>
        <w:tc>
          <w:tcPr>
            <w:tcW w:w="1408" w:type="dxa"/>
            <w:vMerge w:val="restart"/>
            <w:tcBorders>
              <w:top w:val="single" w:sz="4" w:space="0" w:color="000000"/>
              <w:left w:val="single" w:sz="4" w:space="0" w:color="000000"/>
              <w:bottom w:val="nil"/>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控制系统安装、调试（与现有上位机系统通讯、制作操作界</w:t>
            </w:r>
            <w:r w:rsidRPr="002B201A">
              <w:rPr>
                <w:rFonts w:asciiTheme="minorEastAsia" w:hAnsiTheme="minorEastAsia" w:cs="宋体" w:hint="eastAsia"/>
                <w:color w:val="000000"/>
                <w:kern w:val="0"/>
                <w:sz w:val="18"/>
                <w:szCs w:val="18"/>
                <w:lang/>
              </w:rPr>
              <w:lastRenderedPageBreak/>
              <w:t>面。）</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lastRenderedPageBreak/>
              <w:t>主控制柜</w:t>
            </w:r>
            <w:r w:rsidRPr="002B201A">
              <w:rPr>
                <w:rFonts w:asciiTheme="minorEastAsia" w:hAnsiTheme="minorEastAsia" w:cs="宋体" w:hint="eastAsia"/>
                <w:color w:val="000000"/>
                <w:kern w:val="0"/>
                <w:sz w:val="18"/>
                <w:szCs w:val="18"/>
                <w:lang/>
              </w:rPr>
              <w:t xml:space="preserve"> GGD </w:t>
            </w:r>
            <w:r w:rsidRPr="002B201A">
              <w:rPr>
                <w:rFonts w:asciiTheme="minorEastAsia" w:hAnsiTheme="minorEastAsia" w:cs="宋体" w:hint="eastAsia"/>
                <w:color w:val="000000"/>
                <w:kern w:val="0"/>
                <w:sz w:val="18"/>
                <w:szCs w:val="18"/>
                <w:lang/>
              </w:rPr>
              <w:t>（</w:t>
            </w:r>
            <w:r w:rsidRPr="002B201A">
              <w:rPr>
                <w:rFonts w:asciiTheme="minorEastAsia" w:hAnsiTheme="minorEastAsia" w:cs="宋体" w:hint="eastAsia"/>
                <w:color w:val="000000"/>
                <w:kern w:val="0"/>
                <w:sz w:val="18"/>
                <w:szCs w:val="18"/>
                <w:lang/>
              </w:rPr>
              <w:t>PLC</w:t>
            </w:r>
            <w:r w:rsidRPr="002B201A">
              <w:rPr>
                <w:rFonts w:asciiTheme="minorEastAsia" w:hAnsiTheme="minorEastAsia" w:cs="宋体" w:hint="eastAsia"/>
                <w:color w:val="000000"/>
                <w:kern w:val="0"/>
                <w:sz w:val="18"/>
                <w:szCs w:val="18"/>
                <w:lang/>
              </w:rPr>
              <w:t>控制柜）</w:t>
            </w:r>
            <w:r w:rsidRPr="002B201A">
              <w:rPr>
                <w:rFonts w:asciiTheme="minorEastAsia" w:hAnsiTheme="minorEastAsia" w:cs="宋体" w:hint="eastAsia"/>
                <w:color w:val="000000"/>
                <w:kern w:val="0"/>
                <w:sz w:val="18"/>
                <w:szCs w:val="18"/>
                <w:lang/>
              </w:rPr>
              <w:t>2200*800*600</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spacing w:line="360" w:lineRule="auto"/>
              <w:jc w:val="center"/>
              <w:rPr>
                <w:rFonts w:asciiTheme="minorEastAsia" w:hAnsiTheme="minorEastAsia" w:cs="宋体"/>
                <w:color w:val="000000"/>
                <w:sz w:val="18"/>
                <w:szCs w:val="18"/>
              </w:rPr>
            </w:pPr>
            <w:r w:rsidRPr="002B201A">
              <w:rPr>
                <w:rFonts w:asciiTheme="minorEastAsia" w:hAnsiTheme="minorEastAsia" w:cs="宋体" w:hint="eastAsia"/>
                <w:color w:val="000000"/>
                <w:sz w:val="18"/>
                <w:szCs w:val="18"/>
              </w:rPr>
              <w:t>Q235</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控制柜组装安装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r w:rsidR="005133D6" w:rsidRPr="002B201A">
        <w:trPr>
          <w:trHeight w:val="840"/>
        </w:trPr>
        <w:tc>
          <w:tcPr>
            <w:tcW w:w="507" w:type="dxa"/>
            <w:vMerge/>
            <w:tcBorders>
              <w:top w:val="single" w:sz="4" w:space="0" w:color="000000"/>
              <w:left w:val="single" w:sz="4" w:space="0" w:color="000000"/>
              <w:bottom w:val="nil"/>
              <w:right w:val="single" w:sz="4" w:space="0" w:color="000000"/>
            </w:tcBorders>
            <w:shd w:val="clear" w:color="auto" w:fill="auto"/>
            <w:vAlign w:val="center"/>
          </w:tcPr>
          <w:p w:rsidR="005133D6" w:rsidRPr="002B201A" w:rsidRDefault="005133D6" w:rsidP="002B201A">
            <w:pPr>
              <w:spacing w:line="360" w:lineRule="auto"/>
              <w:jc w:val="center"/>
              <w:rPr>
                <w:rFonts w:asciiTheme="minorEastAsia" w:hAnsiTheme="minorEastAsia" w:cs="宋体"/>
                <w:color w:val="000000"/>
                <w:sz w:val="18"/>
                <w:szCs w:val="18"/>
              </w:rPr>
            </w:pPr>
          </w:p>
        </w:tc>
        <w:tc>
          <w:tcPr>
            <w:tcW w:w="1408" w:type="dxa"/>
            <w:vMerge/>
            <w:tcBorders>
              <w:top w:val="single" w:sz="4" w:space="0" w:color="000000"/>
              <w:left w:val="single" w:sz="4" w:space="0" w:color="000000"/>
              <w:bottom w:val="nil"/>
              <w:right w:val="single" w:sz="4" w:space="0" w:color="000000"/>
            </w:tcBorders>
            <w:shd w:val="clear" w:color="auto" w:fill="auto"/>
            <w:vAlign w:val="center"/>
          </w:tcPr>
          <w:p w:rsidR="005133D6" w:rsidRPr="002B201A" w:rsidRDefault="005133D6" w:rsidP="002B201A">
            <w:pPr>
              <w:spacing w:line="360" w:lineRule="auto"/>
              <w:jc w:val="center"/>
              <w:rPr>
                <w:rFonts w:asciiTheme="minorEastAsia" w:hAnsiTheme="minorEastAsia" w:cs="宋体"/>
                <w:color w:val="000000"/>
                <w:sz w:val="18"/>
                <w:szCs w:val="18"/>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现场控制箱</w:t>
            </w:r>
            <w:r w:rsidRPr="002B201A">
              <w:rPr>
                <w:rFonts w:asciiTheme="minorEastAsia" w:hAnsiTheme="minorEastAsia" w:cs="宋体" w:hint="eastAsia"/>
                <w:color w:val="000000"/>
                <w:kern w:val="0"/>
                <w:sz w:val="18"/>
                <w:szCs w:val="18"/>
                <w:lang/>
              </w:rPr>
              <w:t xml:space="preserve"> 600*400*250</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控制柜组装安装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r w:rsidR="005133D6" w:rsidRPr="002B201A">
        <w:trPr>
          <w:trHeight w:val="840"/>
        </w:trPr>
        <w:tc>
          <w:tcPr>
            <w:tcW w:w="507" w:type="dxa"/>
            <w:vMerge/>
            <w:tcBorders>
              <w:top w:val="single" w:sz="4" w:space="0" w:color="000000"/>
              <w:left w:val="single" w:sz="4" w:space="0" w:color="000000"/>
              <w:bottom w:val="nil"/>
              <w:right w:val="single" w:sz="4" w:space="0" w:color="000000"/>
            </w:tcBorders>
            <w:shd w:val="clear" w:color="auto" w:fill="auto"/>
            <w:vAlign w:val="center"/>
          </w:tcPr>
          <w:p w:rsidR="005133D6" w:rsidRPr="002B201A" w:rsidRDefault="005133D6" w:rsidP="002B201A">
            <w:pPr>
              <w:spacing w:line="360" w:lineRule="auto"/>
              <w:jc w:val="center"/>
              <w:rPr>
                <w:rFonts w:asciiTheme="minorEastAsia" w:hAnsiTheme="minorEastAsia" w:cs="宋体"/>
                <w:color w:val="000000"/>
                <w:sz w:val="18"/>
                <w:szCs w:val="18"/>
              </w:rPr>
            </w:pPr>
          </w:p>
        </w:tc>
        <w:tc>
          <w:tcPr>
            <w:tcW w:w="1408" w:type="dxa"/>
            <w:vMerge/>
            <w:tcBorders>
              <w:top w:val="single" w:sz="4" w:space="0" w:color="000000"/>
              <w:left w:val="single" w:sz="4" w:space="0" w:color="000000"/>
              <w:bottom w:val="nil"/>
              <w:right w:val="single" w:sz="4" w:space="0" w:color="000000"/>
            </w:tcBorders>
            <w:shd w:val="clear" w:color="auto" w:fill="auto"/>
            <w:vAlign w:val="center"/>
          </w:tcPr>
          <w:p w:rsidR="005133D6" w:rsidRPr="002B201A" w:rsidRDefault="005133D6" w:rsidP="002B201A">
            <w:pPr>
              <w:spacing w:line="360" w:lineRule="auto"/>
              <w:jc w:val="center"/>
              <w:rPr>
                <w:rFonts w:asciiTheme="minorEastAsia" w:hAnsiTheme="minorEastAsia" w:cs="宋体"/>
                <w:color w:val="000000"/>
                <w:sz w:val="18"/>
                <w:szCs w:val="18"/>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现场配电箱</w:t>
            </w:r>
            <w:r w:rsidRPr="002B201A">
              <w:rPr>
                <w:rFonts w:asciiTheme="minorEastAsia" w:hAnsiTheme="minorEastAsia" w:cs="宋体" w:hint="eastAsia"/>
                <w:color w:val="000000"/>
                <w:kern w:val="0"/>
                <w:sz w:val="18"/>
                <w:szCs w:val="18"/>
                <w:lang/>
              </w:rPr>
              <w:t xml:space="preserve"> 400*400*250</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304</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套</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4</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控制柜组装安装</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lastRenderedPageBreak/>
              <w:t>41</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电缆线铺设</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改造设备的动力、控制线缆铺设接线</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5133D6" w:rsidP="002B201A">
            <w:pPr>
              <w:spacing w:line="360" w:lineRule="auto"/>
              <w:jc w:val="center"/>
              <w:rPr>
                <w:rFonts w:asciiTheme="minorEastAsia" w:hAnsiTheme="minorEastAsia" w:cs="宋体"/>
                <w:color w:val="000000"/>
                <w:sz w:val="18"/>
                <w:szCs w:val="18"/>
              </w:rPr>
            </w:pP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项</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配套设备</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电缆线业主自备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42</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拆除恢复</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设备、管道、支撑架等干涉物拆除移位及恢复</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5133D6" w:rsidP="002B201A">
            <w:pPr>
              <w:spacing w:line="360" w:lineRule="auto"/>
              <w:jc w:val="center"/>
              <w:rPr>
                <w:rFonts w:asciiTheme="minorEastAsia" w:hAnsiTheme="minorEastAsia" w:cs="宋体"/>
                <w:color w:val="000000"/>
                <w:sz w:val="18"/>
                <w:szCs w:val="18"/>
              </w:rPr>
            </w:pP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项</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现场调整</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r w:rsidR="005133D6" w:rsidRPr="002B201A">
        <w:trPr>
          <w:trHeight w:val="600"/>
        </w:trPr>
        <w:tc>
          <w:tcPr>
            <w:tcW w:w="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43</w:t>
            </w:r>
          </w:p>
        </w:tc>
        <w:tc>
          <w:tcPr>
            <w:tcW w:w="1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其他辅材</w:t>
            </w:r>
          </w:p>
        </w:tc>
        <w:tc>
          <w:tcPr>
            <w:tcW w:w="2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项目施工所需的其他零星材料及辅材</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5133D6" w:rsidP="002B201A">
            <w:pPr>
              <w:spacing w:line="360" w:lineRule="auto"/>
              <w:jc w:val="center"/>
              <w:rPr>
                <w:rFonts w:asciiTheme="minorEastAsia" w:hAnsiTheme="minorEastAsia" w:cs="宋体"/>
                <w:color w:val="000000"/>
                <w:sz w:val="18"/>
                <w:szCs w:val="18"/>
              </w:rPr>
            </w:pP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项</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center"/>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5133D6" w:rsidP="002B201A">
            <w:pPr>
              <w:spacing w:line="360" w:lineRule="auto"/>
              <w:jc w:val="center"/>
              <w:rPr>
                <w:rFonts w:asciiTheme="minorEastAsia" w:hAnsiTheme="minorEastAsia" w:cs="宋体"/>
                <w:color w:val="000000"/>
                <w:sz w:val="18"/>
                <w:szCs w:val="18"/>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33D6" w:rsidRPr="002B201A" w:rsidRDefault="00225324" w:rsidP="002B201A">
            <w:pPr>
              <w:widowControl/>
              <w:spacing w:line="360" w:lineRule="auto"/>
              <w:jc w:val="left"/>
              <w:textAlignment w:val="center"/>
              <w:rPr>
                <w:rFonts w:asciiTheme="minorEastAsia" w:hAnsiTheme="minorEastAsia" w:cs="宋体"/>
                <w:color w:val="000000"/>
                <w:sz w:val="18"/>
                <w:szCs w:val="18"/>
              </w:rPr>
            </w:pPr>
            <w:r w:rsidRPr="002B201A">
              <w:rPr>
                <w:rFonts w:asciiTheme="minorEastAsia" w:hAnsiTheme="minorEastAsia" w:cs="宋体" w:hint="eastAsia"/>
                <w:color w:val="000000"/>
                <w:kern w:val="0"/>
                <w:sz w:val="18"/>
                <w:szCs w:val="18"/>
                <w:lang/>
              </w:rPr>
              <w:t>竞选人自备</w:t>
            </w:r>
          </w:p>
        </w:tc>
      </w:tr>
    </w:tbl>
    <w:p w:rsidR="005133D6" w:rsidRPr="002B201A" w:rsidRDefault="005133D6" w:rsidP="002B201A">
      <w:pPr>
        <w:spacing w:line="360" w:lineRule="auto"/>
        <w:rPr>
          <w:rFonts w:asciiTheme="minorEastAsia" w:hAnsiTheme="minorEastAsia"/>
        </w:rPr>
      </w:pPr>
    </w:p>
    <w:p w:rsidR="005133D6" w:rsidRPr="002B201A" w:rsidRDefault="00225324" w:rsidP="002B201A">
      <w:pPr>
        <w:pStyle w:val="20"/>
        <w:rPr>
          <w:rFonts w:asciiTheme="minorEastAsia" w:eastAsiaTheme="minorEastAsia" w:hAnsiTheme="minorEastAsia" w:cs="方正仿宋_GBK"/>
          <w:b/>
          <w:sz w:val="24"/>
          <w:szCs w:val="24"/>
        </w:rPr>
      </w:pPr>
      <w:bookmarkStart w:id="0" w:name="_Toc441589315"/>
      <w:bookmarkStart w:id="1" w:name="_Toc8357"/>
      <w:bookmarkStart w:id="2" w:name="_Toc22436"/>
      <w:bookmarkStart w:id="3" w:name="_Toc267320050"/>
      <w:r w:rsidRPr="002B201A">
        <w:rPr>
          <w:rFonts w:asciiTheme="minorEastAsia" w:eastAsiaTheme="minorEastAsia" w:hAnsiTheme="minorEastAsia" w:cs="方正仿宋_GBK" w:hint="eastAsia"/>
          <w:b/>
          <w:sz w:val="24"/>
          <w:szCs w:val="24"/>
        </w:rPr>
        <w:t>二、报价要求</w:t>
      </w:r>
      <w:bookmarkEnd w:id="0"/>
      <w:bookmarkEnd w:id="1"/>
      <w:bookmarkEnd w:id="2"/>
    </w:p>
    <w:bookmarkEnd w:id="3"/>
    <w:p w:rsidR="005133D6" w:rsidRPr="002B201A" w:rsidRDefault="00225324" w:rsidP="002B201A">
      <w:pPr>
        <w:pStyle w:val="20"/>
        <w:keepNext w:val="0"/>
        <w:keepLines w:val="0"/>
        <w:kinsoku w:val="0"/>
        <w:overflowPunct w:val="0"/>
        <w:autoSpaceDE w:val="0"/>
        <w:autoSpaceDN w:val="0"/>
        <w:ind w:firstLineChars="200" w:firstLine="480"/>
        <w:rPr>
          <w:rFonts w:asciiTheme="minorEastAsia" w:eastAsiaTheme="minorEastAsia" w:hAnsiTheme="minorEastAsia" w:cs="宋体"/>
          <w:sz w:val="24"/>
          <w:szCs w:val="24"/>
        </w:rPr>
      </w:pPr>
      <w:r w:rsidRPr="002B201A">
        <w:rPr>
          <w:rFonts w:asciiTheme="minorEastAsia" w:eastAsiaTheme="minorEastAsia" w:hAnsiTheme="minorEastAsia" w:cs="宋体" w:hint="eastAsia"/>
          <w:sz w:val="24"/>
          <w:szCs w:val="24"/>
        </w:rPr>
        <w:t>1.</w:t>
      </w:r>
      <w:r w:rsidRPr="002B201A">
        <w:rPr>
          <w:rFonts w:asciiTheme="minorEastAsia" w:eastAsiaTheme="minorEastAsia" w:hAnsiTheme="minorEastAsia" w:cs="宋体" w:hint="eastAsia"/>
          <w:sz w:val="24"/>
          <w:szCs w:val="24"/>
        </w:rPr>
        <w:t>竞选报价为：材料费、运费、安装费、税费等相关费用。</w:t>
      </w:r>
    </w:p>
    <w:p w:rsidR="005133D6" w:rsidRPr="002B201A" w:rsidRDefault="00225324" w:rsidP="002B201A">
      <w:pPr>
        <w:pStyle w:val="20"/>
        <w:keepNext w:val="0"/>
        <w:keepLines w:val="0"/>
        <w:kinsoku w:val="0"/>
        <w:overflowPunct w:val="0"/>
        <w:autoSpaceDE w:val="0"/>
        <w:autoSpaceDN w:val="0"/>
        <w:ind w:firstLineChars="200" w:firstLine="480"/>
        <w:rPr>
          <w:rFonts w:asciiTheme="minorEastAsia" w:eastAsiaTheme="minorEastAsia" w:hAnsiTheme="minorEastAsia" w:cs="宋体"/>
          <w:sz w:val="24"/>
          <w:szCs w:val="24"/>
        </w:rPr>
      </w:pPr>
      <w:r w:rsidRPr="002B201A">
        <w:rPr>
          <w:rFonts w:asciiTheme="minorEastAsia" w:eastAsiaTheme="minorEastAsia" w:hAnsiTheme="minorEastAsia" w:cs="宋体" w:hint="eastAsia"/>
          <w:sz w:val="24"/>
          <w:szCs w:val="24"/>
        </w:rPr>
        <w:t>2.</w:t>
      </w:r>
      <w:r w:rsidRPr="002B201A">
        <w:rPr>
          <w:rFonts w:asciiTheme="minorEastAsia" w:eastAsiaTheme="minorEastAsia" w:hAnsiTheme="minorEastAsia" w:cs="宋体" w:hint="eastAsia"/>
          <w:sz w:val="24"/>
          <w:szCs w:val="24"/>
        </w:rPr>
        <w:t>本次报价须为人民币报价。</w:t>
      </w:r>
    </w:p>
    <w:p w:rsidR="005133D6" w:rsidRPr="002B201A" w:rsidRDefault="00225324" w:rsidP="002B201A">
      <w:pPr>
        <w:pStyle w:val="20"/>
        <w:keepNext w:val="0"/>
        <w:keepLines w:val="0"/>
        <w:kinsoku w:val="0"/>
        <w:overflowPunct w:val="0"/>
        <w:autoSpaceDE w:val="0"/>
        <w:autoSpaceDN w:val="0"/>
        <w:ind w:firstLineChars="200" w:firstLine="480"/>
        <w:rPr>
          <w:rFonts w:asciiTheme="minorEastAsia" w:eastAsiaTheme="minorEastAsia" w:hAnsiTheme="minorEastAsia" w:cs="宋体"/>
          <w:sz w:val="24"/>
          <w:szCs w:val="24"/>
        </w:rPr>
      </w:pPr>
      <w:r w:rsidRPr="002B201A">
        <w:rPr>
          <w:rFonts w:asciiTheme="minorEastAsia" w:eastAsiaTheme="minorEastAsia" w:hAnsiTheme="minorEastAsia" w:cs="宋体" w:hint="eastAsia"/>
          <w:sz w:val="24"/>
          <w:szCs w:val="24"/>
        </w:rPr>
        <w:t>3.</w:t>
      </w:r>
      <w:r w:rsidRPr="002B201A">
        <w:rPr>
          <w:rFonts w:asciiTheme="minorEastAsia" w:eastAsiaTheme="minorEastAsia" w:hAnsiTheme="minorEastAsia" w:cs="宋体" w:hint="eastAsia"/>
          <w:sz w:val="24"/>
          <w:szCs w:val="24"/>
        </w:rPr>
        <w:t>相关费用：为完成合同工作内容而必然产生的设备材料费、安装费、调试费用、增值税、运输、利润、管理费等相关工作所需的一切费用。</w:t>
      </w:r>
    </w:p>
    <w:p w:rsidR="005133D6" w:rsidRPr="002B201A" w:rsidRDefault="00225324" w:rsidP="002B201A">
      <w:pPr>
        <w:pStyle w:val="20"/>
        <w:rPr>
          <w:rFonts w:asciiTheme="minorEastAsia" w:eastAsiaTheme="minorEastAsia" w:hAnsiTheme="minorEastAsia" w:cs="方正仿宋_GBK"/>
          <w:b/>
          <w:sz w:val="24"/>
          <w:szCs w:val="24"/>
        </w:rPr>
      </w:pPr>
      <w:r w:rsidRPr="002B201A">
        <w:rPr>
          <w:rFonts w:asciiTheme="minorEastAsia" w:eastAsiaTheme="minorEastAsia" w:hAnsiTheme="minorEastAsia" w:cs="方正仿宋_GBK" w:hint="eastAsia"/>
          <w:b/>
          <w:sz w:val="24"/>
          <w:szCs w:val="24"/>
        </w:rPr>
        <w:t>三、施工内容及技术质量要求</w:t>
      </w:r>
    </w:p>
    <w:p w:rsidR="005133D6" w:rsidRPr="002B201A" w:rsidRDefault="00225324" w:rsidP="002B201A">
      <w:pPr>
        <w:pStyle w:val="20"/>
        <w:keepNext w:val="0"/>
        <w:keepLines w:val="0"/>
        <w:kinsoku w:val="0"/>
        <w:overflowPunct w:val="0"/>
        <w:autoSpaceDE w:val="0"/>
        <w:autoSpaceDN w:val="0"/>
        <w:ind w:firstLineChars="200" w:firstLine="480"/>
        <w:rPr>
          <w:rFonts w:asciiTheme="minorEastAsia" w:eastAsiaTheme="minorEastAsia" w:hAnsiTheme="minorEastAsia" w:cs="宋体"/>
          <w:sz w:val="24"/>
          <w:szCs w:val="24"/>
        </w:rPr>
      </w:pPr>
      <w:r w:rsidRPr="002B201A">
        <w:rPr>
          <w:rFonts w:asciiTheme="minorEastAsia" w:eastAsiaTheme="minorEastAsia" w:hAnsiTheme="minorEastAsia" w:cs="宋体" w:hint="eastAsia"/>
          <w:sz w:val="24"/>
          <w:szCs w:val="24"/>
        </w:rPr>
        <w:t>项目安装简介：本项目为除砂改造项目，其中涉及</w:t>
      </w:r>
      <w:r w:rsidRPr="002B201A">
        <w:rPr>
          <w:rFonts w:asciiTheme="minorEastAsia" w:eastAsiaTheme="minorEastAsia" w:hAnsiTheme="minorEastAsia" w:cs="宋体" w:hint="eastAsia"/>
          <w:sz w:val="24"/>
          <w:szCs w:val="24"/>
        </w:rPr>
        <w:t>11</w:t>
      </w:r>
      <w:r w:rsidRPr="002B201A">
        <w:rPr>
          <w:rFonts w:asciiTheme="minorEastAsia" w:eastAsiaTheme="minorEastAsia" w:hAnsiTheme="minorEastAsia" w:cs="宋体" w:hint="eastAsia"/>
          <w:sz w:val="24"/>
          <w:szCs w:val="24"/>
        </w:rPr>
        <w:t>台</w:t>
      </w:r>
      <w:r w:rsidRPr="002B201A">
        <w:rPr>
          <w:rFonts w:asciiTheme="minorEastAsia" w:eastAsiaTheme="minorEastAsia" w:hAnsiTheme="minorEastAsia" w:cs="宋体" w:hint="eastAsia"/>
          <w:sz w:val="24"/>
          <w:szCs w:val="24"/>
        </w:rPr>
        <w:t>/</w:t>
      </w:r>
      <w:r w:rsidRPr="002B201A">
        <w:rPr>
          <w:rFonts w:asciiTheme="minorEastAsia" w:eastAsiaTheme="minorEastAsia" w:hAnsiTheme="minorEastAsia" w:cs="宋体" w:hint="eastAsia"/>
          <w:sz w:val="24"/>
          <w:szCs w:val="24"/>
        </w:rPr>
        <w:t>套除砂输送设备、</w:t>
      </w:r>
      <w:r w:rsidRPr="002B201A">
        <w:rPr>
          <w:rFonts w:asciiTheme="minorEastAsia" w:eastAsiaTheme="minorEastAsia" w:hAnsiTheme="minorEastAsia" w:cs="宋体" w:hint="eastAsia"/>
          <w:sz w:val="24"/>
          <w:szCs w:val="24"/>
        </w:rPr>
        <w:t>3</w:t>
      </w:r>
      <w:r w:rsidRPr="002B201A">
        <w:rPr>
          <w:rFonts w:asciiTheme="minorEastAsia" w:eastAsiaTheme="minorEastAsia" w:hAnsiTheme="minorEastAsia" w:cs="宋体" w:hint="eastAsia"/>
          <w:sz w:val="24"/>
          <w:szCs w:val="24"/>
        </w:rPr>
        <w:t>个接渣泊位、</w:t>
      </w:r>
      <w:r w:rsidRPr="002B201A">
        <w:rPr>
          <w:rFonts w:asciiTheme="minorEastAsia" w:eastAsiaTheme="minorEastAsia" w:hAnsiTheme="minorEastAsia" w:cs="宋体" w:hint="eastAsia"/>
          <w:sz w:val="24"/>
          <w:szCs w:val="24"/>
        </w:rPr>
        <w:t>1</w:t>
      </w:r>
      <w:r w:rsidRPr="002B201A">
        <w:rPr>
          <w:rFonts w:asciiTheme="minorEastAsia" w:eastAsiaTheme="minorEastAsia" w:hAnsiTheme="minorEastAsia" w:cs="宋体" w:hint="eastAsia"/>
          <w:sz w:val="24"/>
          <w:szCs w:val="24"/>
        </w:rPr>
        <w:t>套砂水分离器、</w:t>
      </w:r>
      <w:r w:rsidRPr="002B201A">
        <w:rPr>
          <w:rFonts w:asciiTheme="minorEastAsia" w:eastAsiaTheme="minorEastAsia" w:hAnsiTheme="minorEastAsia" w:cs="宋体" w:hint="eastAsia"/>
          <w:sz w:val="24"/>
          <w:szCs w:val="24"/>
        </w:rPr>
        <w:t>2</w:t>
      </w:r>
      <w:r w:rsidRPr="002B201A">
        <w:rPr>
          <w:rFonts w:asciiTheme="minorEastAsia" w:eastAsiaTheme="minorEastAsia" w:hAnsiTheme="minorEastAsia" w:cs="宋体" w:hint="eastAsia"/>
          <w:sz w:val="24"/>
          <w:szCs w:val="24"/>
        </w:rPr>
        <w:t>台输送泵、配套管道阀门及除臭风管、</w:t>
      </w:r>
      <w:r w:rsidRPr="002B201A">
        <w:rPr>
          <w:rFonts w:asciiTheme="minorEastAsia" w:eastAsiaTheme="minorEastAsia" w:hAnsiTheme="minorEastAsia" w:cs="宋体" w:hint="eastAsia"/>
          <w:sz w:val="24"/>
          <w:szCs w:val="24"/>
        </w:rPr>
        <w:t>2</w:t>
      </w:r>
      <w:r w:rsidRPr="002B201A">
        <w:rPr>
          <w:rFonts w:asciiTheme="minorEastAsia" w:eastAsiaTheme="minorEastAsia" w:hAnsiTheme="minorEastAsia" w:cs="宋体" w:hint="eastAsia"/>
          <w:sz w:val="24"/>
          <w:szCs w:val="24"/>
        </w:rPr>
        <w:t>套快速门、</w:t>
      </w:r>
      <w:r w:rsidRPr="002B201A">
        <w:rPr>
          <w:rFonts w:asciiTheme="minorEastAsia" w:eastAsiaTheme="minorEastAsia" w:hAnsiTheme="minorEastAsia" w:cs="宋体" w:hint="eastAsia"/>
          <w:sz w:val="24"/>
          <w:szCs w:val="24"/>
        </w:rPr>
        <w:t>6</w:t>
      </w:r>
      <w:r w:rsidRPr="002B201A">
        <w:rPr>
          <w:rFonts w:asciiTheme="minorEastAsia" w:eastAsiaTheme="minorEastAsia" w:hAnsiTheme="minorEastAsia" w:cs="宋体" w:hint="eastAsia"/>
          <w:sz w:val="24"/>
          <w:szCs w:val="24"/>
        </w:rPr>
        <w:t>台风幕机等安装，配套控制系统（通讯、操作画面）、电缆铺设，现场调试等内容。</w:t>
      </w:r>
    </w:p>
    <w:p w:rsidR="005133D6" w:rsidRPr="002B201A" w:rsidRDefault="00225324" w:rsidP="002B201A">
      <w:pPr>
        <w:pStyle w:val="20"/>
        <w:keepNext w:val="0"/>
        <w:keepLines w:val="0"/>
        <w:kinsoku w:val="0"/>
        <w:overflowPunct w:val="0"/>
        <w:autoSpaceDE w:val="0"/>
        <w:autoSpaceDN w:val="0"/>
        <w:ind w:firstLineChars="200" w:firstLine="480"/>
        <w:rPr>
          <w:rFonts w:asciiTheme="minorEastAsia" w:eastAsiaTheme="minorEastAsia" w:hAnsiTheme="minorEastAsia" w:cs="宋体"/>
          <w:sz w:val="24"/>
          <w:szCs w:val="24"/>
        </w:rPr>
      </w:pPr>
      <w:r w:rsidRPr="002B201A">
        <w:rPr>
          <w:rFonts w:asciiTheme="minorEastAsia" w:eastAsiaTheme="minorEastAsia" w:hAnsiTheme="minorEastAsia" w:cs="宋体" w:hint="eastAsia"/>
          <w:sz w:val="24"/>
          <w:szCs w:val="24"/>
        </w:rPr>
        <w:t>1.</w:t>
      </w:r>
      <w:r w:rsidRPr="002B201A">
        <w:rPr>
          <w:rFonts w:asciiTheme="minorEastAsia" w:eastAsiaTheme="minorEastAsia" w:hAnsiTheme="minorEastAsia" w:cs="宋体" w:hint="eastAsia"/>
          <w:sz w:val="24"/>
          <w:szCs w:val="24"/>
        </w:rPr>
        <w:t>螺旋输送机安装要求：根据采购人提供的螺旋输送设备进行现场焊接组装、安装，进料口、出料口梭槽制作。</w:t>
      </w:r>
    </w:p>
    <w:p w:rsidR="005133D6" w:rsidRPr="002B201A" w:rsidRDefault="00225324" w:rsidP="002B201A">
      <w:pPr>
        <w:spacing w:line="360" w:lineRule="auto"/>
        <w:rPr>
          <w:rFonts w:asciiTheme="minorEastAsia" w:hAnsiTheme="minorEastAsia" w:cs="宋体"/>
          <w:sz w:val="24"/>
          <w:szCs w:val="24"/>
        </w:rPr>
      </w:pPr>
      <w:r w:rsidRPr="002B201A">
        <w:rPr>
          <w:rFonts w:asciiTheme="minorEastAsia" w:hAnsiTheme="minorEastAsia" w:cs="宋体" w:hint="eastAsia"/>
          <w:sz w:val="24"/>
          <w:szCs w:val="24"/>
        </w:rPr>
        <w:t>2.</w:t>
      </w:r>
      <w:r w:rsidRPr="002B201A">
        <w:rPr>
          <w:rFonts w:asciiTheme="minorEastAsia" w:hAnsiTheme="minorEastAsia" w:cs="宋体" w:hint="eastAsia"/>
          <w:sz w:val="24"/>
          <w:szCs w:val="24"/>
        </w:rPr>
        <w:t>快速卷帘门技术要求：快速门安装尺寸高</w:t>
      </w:r>
      <w:r w:rsidRPr="002B201A">
        <w:rPr>
          <w:rFonts w:asciiTheme="minorEastAsia" w:hAnsiTheme="minorEastAsia" w:cs="宋体" w:hint="eastAsia"/>
          <w:sz w:val="24"/>
          <w:szCs w:val="24"/>
        </w:rPr>
        <w:t>6M</w:t>
      </w:r>
      <w:r w:rsidRPr="002B201A">
        <w:rPr>
          <w:rFonts w:asciiTheme="minorEastAsia" w:hAnsiTheme="minorEastAsia" w:cs="宋体" w:hint="eastAsia"/>
          <w:sz w:val="24"/>
          <w:szCs w:val="24"/>
        </w:rPr>
        <w:t>，宽</w:t>
      </w:r>
      <w:r w:rsidRPr="002B201A">
        <w:rPr>
          <w:rFonts w:asciiTheme="minorEastAsia" w:hAnsiTheme="minorEastAsia" w:cs="宋体" w:hint="eastAsia"/>
          <w:sz w:val="24"/>
          <w:szCs w:val="24"/>
        </w:rPr>
        <w:t>3M;</w:t>
      </w:r>
      <w:r w:rsidRPr="002B201A">
        <w:rPr>
          <w:rFonts w:asciiTheme="minorEastAsia" w:hAnsiTheme="minorEastAsia" w:cs="宋体" w:hint="eastAsia"/>
          <w:sz w:val="24"/>
          <w:szCs w:val="24"/>
        </w:rPr>
        <w:t>电源</w:t>
      </w:r>
      <w:r w:rsidRPr="002B201A">
        <w:rPr>
          <w:rFonts w:asciiTheme="minorEastAsia" w:hAnsiTheme="minorEastAsia" w:cs="宋体" w:hint="eastAsia"/>
          <w:sz w:val="24"/>
          <w:szCs w:val="24"/>
        </w:rPr>
        <w:t>220V</w:t>
      </w:r>
      <w:r w:rsidRPr="002B201A">
        <w:rPr>
          <w:rFonts w:asciiTheme="minorEastAsia" w:hAnsiTheme="minorEastAsia" w:cs="宋体" w:hint="eastAsia"/>
          <w:sz w:val="24"/>
          <w:szCs w:val="24"/>
        </w:rPr>
        <w:t>，功率</w:t>
      </w:r>
      <w:r w:rsidRPr="002B201A">
        <w:rPr>
          <w:rFonts w:asciiTheme="minorEastAsia" w:hAnsiTheme="minorEastAsia" w:cs="宋体" w:hint="eastAsia"/>
          <w:sz w:val="24"/>
          <w:szCs w:val="24"/>
        </w:rPr>
        <w:t>0.9-1.5KW</w:t>
      </w:r>
      <w:r w:rsidRPr="002B201A">
        <w:rPr>
          <w:rFonts w:asciiTheme="minorEastAsia" w:hAnsiTheme="minorEastAsia" w:cs="宋体" w:hint="eastAsia"/>
          <w:sz w:val="24"/>
          <w:szCs w:val="24"/>
        </w:rPr>
        <w:t>，伺服外挂电机，伺服控制，采用绝对值编码，精准定位，可手动及遥控操作，带红外线保护功能，停电或意外时可手动拉开</w:t>
      </w:r>
      <w:r w:rsidRPr="002B201A">
        <w:rPr>
          <w:rFonts w:asciiTheme="minorEastAsia" w:hAnsiTheme="minorEastAsia" w:cs="宋体" w:hint="eastAsia"/>
          <w:sz w:val="24"/>
          <w:szCs w:val="24"/>
        </w:rPr>
        <w:t>;</w:t>
      </w:r>
      <w:r w:rsidRPr="002B201A">
        <w:rPr>
          <w:rFonts w:asciiTheme="minorEastAsia" w:hAnsiTheme="minorEastAsia" w:cs="宋体" w:hint="eastAsia"/>
          <w:sz w:val="24"/>
          <w:szCs w:val="24"/>
        </w:rPr>
        <w:t>开启速度</w:t>
      </w:r>
      <w:r w:rsidRPr="002B201A">
        <w:rPr>
          <w:rFonts w:asciiTheme="minorEastAsia" w:hAnsiTheme="minorEastAsia" w:cs="宋体" w:hint="eastAsia"/>
          <w:sz w:val="24"/>
          <w:szCs w:val="24"/>
        </w:rPr>
        <w:t>0.5-1.5M/S</w:t>
      </w:r>
      <w:r w:rsidRPr="002B201A">
        <w:rPr>
          <w:rFonts w:asciiTheme="minorEastAsia" w:hAnsiTheme="minorEastAsia" w:cs="宋体" w:hint="eastAsia"/>
          <w:sz w:val="24"/>
          <w:szCs w:val="24"/>
        </w:rPr>
        <w:t>可调</w:t>
      </w:r>
      <w:r w:rsidRPr="002B201A">
        <w:rPr>
          <w:rFonts w:asciiTheme="minorEastAsia" w:hAnsiTheme="minorEastAsia" w:cs="宋体" w:hint="eastAsia"/>
          <w:sz w:val="24"/>
          <w:szCs w:val="24"/>
        </w:rPr>
        <w:t>;</w:t>
      </w:r>
      <w:r w:rsidRPr="002B201A">
        <w:rPr>
          <w:rFonts w:asciiTheme="minorEastAsia" w:hAnsiTheme="minorEastAsia" w:cs="宋体" w:hint="eastAsia"/>
          <w:sz w:val="24"/>
          <w:szCs w:val="24"/>
        </w:rPr>
        <w:t>门帘颜色可选，厚度</w:t>
      </w:r>
      <w:r w:rsidRPr="002B201A">
        <w:rPr>
          <w:rFonts w:asciiTheme="minorEastAsia" w:hAnsiTheme="minorEastAsia" w:cs="宋体" w:hint="eastAsia"/>
          <w:sz w:val="24"/>
          <w:szCs w:val="24"/>
        </w:rPr>
        <w:t>1MM,</w:t>
      </w:r>
      <w:r w:rsidRPr="002B201A">
        <w:rPr>
          <w:rFonts w:asciiTheme="minorEastAsia" w:hAnsiTheme="minorEastAsia" w:cs="宋体" w:hint="eastAsia"/>
          <w:sz w:val="24"/>
          <w:szCs w:val="24"/>
        </w:rPr>
        <w:t>材质为工业聚酯纤维基布，带透明视窗，导轨内带毛刷，底部有加重隔气布。</w:t>
      </w:r>
    </w:p>
    <w:p w:rsidR="005133D6" w:rsidRPr="002B201A" w:rsidRDefault="00225324" w:rsidP="002B201A">
      <w:pPr>
        <w:pStyle w:val="2"/>
        <w:spacing w:line="360" w:lineRule="auto"/>
        <w:ind w:leftChars="0" w:left="0" w:firstLine="480"/>
        <w:rPr>
          <w:rFonts w:asciiTheme="minorEastAsia" w:eastAsiaTheme="minorEastAsia" w:hAnsiTheme="minorEastAsia"/>
          <w:sz w:val="24"/>
          <w:szCs w:val="24"/>
        </w:rPr>
      </w:pPr>
      <w:r w:rsidRPr="002B201A">
        <w:rPr>
          <w:rFonts w:asciiTheme="minorEastAsia" w:eastAsiaTheme="minorEastAsia" w:hAnsiTheme="minorEastAsia" w:hint="eastAsia"/>
          <w:sz w:val="24"/>
          <w:szCs w:val="24"/>
        </w:rPr>
        <w:t>3.</w:t>
      </w:r>
      <w:r w:rsidRPr="002B201A">
        <w:rPr>
          <w:rFonts w:asciiTheme="minorEastAsia" w:eastAsiaTheme="minorEastAsia" w:hAnsiTheme="minorEastAsia" w:hint="eastAsia"/>
          <w:sz w:val="24"/>
          <w:szCs w:val="24"/>
        </w:rPr>
        <w:t>离心泵、管道、缓存罐安装，根据施工图纸进行施工，安装要求符合国家规范标准。</w:t>
      </w:r>
    </w:p>
    <w:p w:rsidR="005133D6" w:rsidRPr="002B201A" w:rsidRDefault="00225324" w:rsidP="002B201A">
      <w:pPr>
        <w:pStyle w:val="2"/>
        <w:spacing w:line="360" w:lineRule="auto"/>
        <w:ind w:leftChars="0" w:left="0" w:firstLine="480"/>
        <w:rPr>
          <w:rFonts w:asciiTheme="minorEastAsia" w:eastAsiaTheme="minorEastAsia" w:hAnsiTheme="minorEastAsia"/>
          <w:sz w:val="24"/>
          <w:szCs w:val="24"/>
        </w:rPr>
      </w:pPr>
      <w:r w:rsidRPr="002B201A">
        <w:rPr>
          <w:rFonts w:asciiTheme="minorEastAsia" w:eastAsiaTheme="minorEastAsia" w:hAnsiTheme="minorEastAsia" w:hint="eastAsia"/>
          <w:sz w:val="24"/>
          <w:szCs w:val="24"/>
        </w:rPr>
        <w:t>4.</w:t>
      </w:r>
      <w:r w:rsidRPr="002B201A">
        <w:rPr>
          <w:rFonts w:asciiTheme="minorEastAsia" w:eastAsiaTheme="minorEastAsia" w:hAnsiTheme="minorEastAsia" w:hint="eastAsia"/>
          <w:sz w:val="24"/>
          <w:szCs w:val="24"/>
        </w:rPr>
        <w:t>墙体破坏恢复处与原墙体一致。</w:t>
      </w:r>
    </w:p>
    <w:p w:rsidR="005133D6" w:rsidRPr="002B201A" w:rsidRDefault="00225324" w:rsidP="002B201A">
      <w:pPr>
        <w:pStyle w:val="2"/>
        <w:spacing w:line="360" w:lineRule="auto"/>
        <w:ind w:leftChars="0" w:left="0" w:firstLine="480"/>
        <w:rPr>
          <w:rFonts w:asciiTheme="minorEastAsia" w:eastAsiaTheme="minorEastAsia" w:hAnsiTheme="minorEastAsia"/>
          <w:sz w:val="24"/>
          <w:szCs w:val="24"/>
        </w:rPr>
      </w:pPr>
      <w:r w:rsidRPr="002B201A">
        <w:rPr>
          <w:rFonts w:asciiTheme="minorEastAsia" w:eastAsiaTheme="minorEastAsia" w:hAnsiTheme="minorEastAsia" w:hint="eastAsia"/>
          <w:sz w:val="24"/>
          <w:szCs w:val="24"/>
        </w:rPr>
        <w:lastRenderedPageBreak/>
        <w:t>5.</w:t>
      </w:r>
      <w:r w:rsidRPr="002B201A">
        <w:rPr>
          <w:rFonts w:asciiTheme="minorEastAsia" w:eastAsiaTheme="minorEastAsia" w:hAnsiTheme="minorEastAsia" w:hint="eastAsia"/>
          <w:sz w:val="24"/>
          <w:szCs w:val="24"/>
        </w:rPr>
        <w:t>电气线缆铺设使用已有桥架，距离不足处穿镀锌管及金属波纹管；控制</w:t>
      </w:r>
      <w:r w:rsidRPr="002B201A">
        <w:rPr>
          <w:rFonts w:asciiTheme="minorEastAsia" w:eastAsiaTheme="minorEastAsia" w:hAnsiTheme="minorEastAsia" w:hint="eastAsia"/>
          <w:sz w:val="24"/>
          <w:szCs w:val="24"/>
        </w:rPr>
        <w:t>柜电气配件采用</w:t>
      </w:r>
      <w:r w:rsidRPr="002B201A">
        <w:rPr>
          <w:rFonts w:asciiTheme="minorEastAsia" w:eastAsiaTheme="minorEastAsia" w:hAnsiTheme="minorEastAsia" w:hint="eastAsia"/>
          <w:sz w:val="24"/>
          <w:szCs w:val="24"/>
        </w:rPr>
        <w:t>ABB</w:t>
      </w:r>
      <w:r w:rsidRPr="002B201A">
        <w:rPr>
          <w:rFonts w:asciiTheme="minorEastAsia" w:eastAsiaTheme="minorEastAsia" w:hAnsiTheme="minorEastAsia" w:hint="eastAsia"/>
          <w:sz w:val="24"/>
          <w:szCs w:val="24"/>
        </w:rPr>
        <w:t>、施耐德、西门子等同档次品牌；新增控制系统接入原中控系统，通讯、制作操作界面，其余详见电气图纸。</w:t>
      </w:r>
    </w:p>
    <w:p w:rsidR="005133D6" w:rsidRPr="002B201A" w:rsidRDefault="00225324" w:rsidP="002B201A">
      <w:pPr>
        <w:pStyle w:val="2"/>
        <w:spacing w:line="360" w:lineRule="auto"/>
        <w:ind w:leftChars="0" w:left="0" w:firstLine="480"/>
        <w:rPr>
          <w:rFonts w:asciiTheme="minorEastAsia" w:eastAsiaTheme="minorEastAsia" w:hAnsiTheme="minorEastAsia"/>
          <w:sz w:val="24"/>
          <w:szCs w:val="24"/>
        </w:rPr>
      </w:pPr>
      <w:r w:rsidRPr="002B201A">
        <w:rPr>
          <w:rFonts w:asciiTheme="minorEastAsia" w:eastAsiaTheme="minorEastAsia" w:hAnsiTheme="minorEastAsia" w:hint="eastAsia"/>
          <w:sz w:val="24"/>
          <w:szCs w:val="24"/>
        </w:rPr>
        <w:t>6.</w:t>
      </w:r>
      <w:r w:rsidRPr="002B201A">
        <w:rPr>
          <w:rFonts w:asciiTheme="minorEastAsia" w:eastAsiaTheme="minorEastAsia" w:hAnsiTheme="minorEastAsia" w:hint="eastAsia"/>
          <w:sz w:val="24"/>
          <w:szCs w:val="24"/>
        </w:rPr>
        <w:t>本项目属于改造项目，实际与施工图纸可能存在差异，竞选人在施工中需承担施工图纸误差或干涉物拆除恢复等因素带来的工程变量风险。其余详见施工图纸，竞选人可到现场踏勘。</w:t>
      </w:r>
    </w:p>
    <w:p w:rsidR="005133D6" w:rsidRPr="002B201A" w:rsidRDefault="00225324" w:rsidP="002B201A">
      <w:pPr>
        <w:pStyle w:val="2"/>
        <w:spacing w:line="360" w:lineRule="auto"/>
        <w:ind w:leftChars="0" w:left="0" w:firstLine="480"/>
        <w:rPr>
          <w:rFonts w:asciiTheme="minorEastAsia" w:eastAsiaTheme="minorEastAsia" w:hAnsiTheme="minorEastAsia"/>
          <w:sz w:val="24"/>
          <w:szCs w:val="24"/>
        </w:rPr>
      </w:pPr>
      <w:r w:rsidRPr="002B201A">
        <w:rPr>
          <w:rFonts w:asciiTheme="minorEastAsia" w:eastAsiaTheme="minorEastAsia" w:hAnsiTheme="minorEastAsia" w:hint="eastAsia"/>
          <w:sz w:val="24"/>
          <w:szCs w:val="24"/>
        </w:rPr>
        <w:t>7.</w:t>
      </w:r>
      <w:r w:rsidRPr="002B201A">
        <w:rPr>
          <w:rFonts w:asciiTheme="minorEastAsia" w:eastAsiaTheme="minorEastAsia" w:hAnsiTheme="minorEastAsia" w:hint="eastAsia"/>
          <w:sz w:val="24"/>
          <w:szCs w:val="24"/>
        </w:rPr>
        <w:t>材料项目表中未注明“业主自备”的由竞选人提供材料或辅材，竞选人可到现场踏勘，提供具体施工方案。</w:t>
      </w:r>
    </w:p>
    <w:p w:rsidR="005133D6" w:rsidRPr="002B201A" w:rsidRDefault="00225324" w:rsidP="002B201A">
      <w:pPr>
        <w:pStyle w:val="2"/>
        <w:spacing w:line="360" w:lineRule="auto"/>
        <w:ind w:leftChars="0" w:left="0" w:firstLine="480"/>
        <w:rPr>
          <w:rFonts w:asciiTheme="minorEastAsia" w:eastAsiaTheme="minorEastAsia" w:hAnsiTheme="minorEastAsia"/>
          <w:sz w:val="24"/>
          <w:szCs w:val="24"/>
        </w:rPr>
      </w:pPr>
      <w:r w:rsidRPr="002B201A">
        <w:rPr>
          <w:rFonts w:asciiTheme="minorEastAsia" w:eastAsiaTheme="minorEastAsia" w:hAnsiTheme="minorEastAsia" w:hint="eastAsia"/>
          <w:sz w:val="24"/>
          <w:szCs w:val="24"/>
        </w:rPr>
        <w:t>8.</w:t>
      </w:r>
      <w:r w:rsidRPr="002B201A">
        <w:rPr>
          <w:rFonts w:asciiTheme="minorEastAsia" w:eastAsiaTheme="minorEastAsia" w:hAnsiTheme="minorEastAsia" w:hint="eastAsia"/>
          <w:sz w:val="24"/>
          <w:szCs w:val="24"/>
        </w:rPr>
        <w:t>施工过程中墙体破坏后，竞选人有环境管控的临时措施。</w:t>
      </w:r>
    </w:p>
    <w:p w:rsidR="005133D6" w:rsidRPr="002B201A" w:rsidRDefault="00225324" w:rsidP="002B201A">
      <w:pPr>
        <w:pStyle w:val="20"/>
        <w:rPr>
          <w:rFonts w:asciiTheme="minorEastAsia" w:eastAsiaTheme="minorEastAsia" w:hAnsiTheme="minorEastAsia" w:cs="方正仿宋_GBK"/>
          <w:b/>
          <w:sz w:val="24"/>
          <w:szCs w:val="24"/>
        </w:rPr>
      </w:pPr>
      <w:r w:rsidRPr="002B201A">
        <w:rPr>
          <w:rFonts w:asciiTheme="minorEastAsia" w:eastAsiaTheme="minorEastAsia" w:hAnsiTheme="minorEastAsia" w:cs="方正仿宋_GBK" w:hint="eastAsia"/>
          <w:b/>
          <w:sz w:val="24"/>
          <w:szCs w:val="24"/>
        </w:rPr>
        <w:t>四、付款方式</w:t>
      </w:r>
      <w:r w:rsidRPr="002B201A">
        <w:rPr>
          <w:rFonts w:asciiTheme="minorEastAsia" w:eastAsiaTheme="minorEastAsia" w:hAnsiTheme="minorEastAsia" w:cs="方正仿宋_GBK" w:hint="eastAsia"/>
          <w:b/>
          <w:sz w:val="24"/>
          <w:szCs w:val="24"/>
        </w:rPr>
        <w:tab/>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1.</w:t>
      </w:r>
      <w:r w:rsidRPr="002B201A">
        <w:rPr>
          <w:rFonts w:asciiTheme="minorEastAsia" w:hAnsiTheme="minorEastAsia" w:cs="方正仿宋_GBK" w:hint="eastAsia"/>
          <w:sz w:val="24"/>
          <w:szCs w:val="24"/>
        </w:rPr>
        <w:t>付款方式：银行转账。</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2.</w:t>
      </w:r>
      <w:r w:rsidRPr="002B201A">
        <w:rPr>
          <w:rFonts w:asciiTheme="minorEastAsia" w:hAnsiTheme="minorEastAsia" w:cs="方正仿宋_GBK" w:hint="eastAsia"/>
          <w:sz w:val="24"/>
          <w:szCs w:val="24"/>
        </w:rPr>
        <w:t>竞选人完成全部供货且安装验</w:t>
      </w:r>
      <w:r w:rsidRPr="002B201A">
        <w:rPr>
          <w:rFonts w:asciiTheme="minorEastAsia" w:hAnsiTheme="minorEastAsia" w:cs="方正仿宋_GBK" w:hint="eastAsia"/>
          <w:sz w:val="24"/>
          <w:szCs w:val="24"/>
        </w:rPr>
        <w:t>收合格，按采购人要求办理完结算手续后，采购人支付至合同金额的</w:t>
      </w:r>
      <w:r w:rsidRPr="002B201A">
        <w:rPr>
          <w:rFonts w:asciiTheme="minorEastAsia" w:hAnsiTheme="minorEastAsia" w:cs="方正仿宋_GBK" w:hint="eastAsia"/>
          <w:sz w:val="24"/>
          <w:szCs w:val="24"/>
        </w:rPr>
        <w:t>95%</w:t>
      </w:r>
      <w:r w:rsidRPr="002B201A">
        <w:rPr>
          <w:rFonts w:asciiTheme="minorEastAsia" w:hAnsiTheme="minorEastAsia" w:cs="方正仿宋_GBK" w:hint="eastAsia"/>
          <w:sz w:val="24"/>
          <w:szCs w:val="24"/>
        </w:rPr>
        <w:t>给竞选人，质保期满后无息支付合同结算金额的</w:t>
      </w:r>
      <w:r w:rsidRPr="002B201A">
        <w:rPr>
          <w:rFonts w:asciiTheme="minorEastAsia" w:hAnsiTheme="minorEastAsia" w:cs="方正仿宋_GBK" w:hint="eastAsia"/>
          <w:sz w:val="24"/>
          <w:szCs w:val="24"/>
        </w:rPr>
        <w:t>5%</w:t>
      </w:r>
      <w:r w:rsidRPr="002B201A">
        <w:rPr>
          <w:rFonts w:asciiTheme="minorEastAsia" w:hAnsiTheme="minorEastAsia" w:cs="方正仿宋_GBK" w:hint="eastAsia"/>
          <w:sz w:val="24"/>
          <w:szCs w:val="24"/>
        </w:rPr>
        <w:t>给竞选人。</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3.</w:t>
      </w:r>
      <w:r w:rsidRPr="002B201A">
        <w:rPr>
          <w:rFonts w:asciiTheme="minorEastAsia" w:hAnsiTheme="minorEastAsia" w:cs="方正仿宋_GBK" w:hint="eastAsia"/>
          <w:sz w:val="24"/>
          <w:szCs w:val="24"/>
        </w:rPr>
        <w:t>竞选人需提供以下资料：</w:t>
      </w:r>
    </w:p>
    <w:p w:rsidR="005133D6" w:rsidRPr="002B201A" w:rsidRDefault="00225324" w:rsidP="002B201A">
      <w:pPr>
        <w:spacing w:line="360" w:lineRule="auto"/>
        <w:ind w:firstLineChars="200" w:firstLine="480"/>
        <w:rPr>
          <w:rFonts w:asciiTheme="minorEastAsia" w:hAnsiTheme="minorEastAsia" w:cs="方正仿宋_GBK"/>
          <w:b/>
          <w:bCs/>
          <w:sz w:val="24"/>
          <w:szCs w:val="24"/>
        </w:rPr>
      </w:pPr>
      <w:r w:rsidRPr="002B201A">
        <w:rPr>
          <w:rFonts w:asciiTheme="minorEastAsia" w:hAnsiTheme="minorEastAsia" w:cs="方正仿宋_GBK" w:hint="eastAsia"/>
          <w:sz w:val="24"/>
          <w:szCs w:val="24"/>
        </w:rPr>
        <w:t>A:</w:t>
      </w:r>
      <w:r w:rsidRPr="002B201A">
        <w:rPr>
          <w:rFonts w:asciiTheme="minorEastAsia" w:hAnsiTheme="minorEastAsia" w:cs="方正仿宋_GBK" w:hint="eastAsia"/>
          <w:sz w:val="24"/>
          <w:szCs w:val="24"/>
        </w:rPr>
        <w:t>验收报告资料；</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B:</w:t>
      </w:r>
      <w:r w:rsidRPr="002B201A">
        <w:rPr>
          <w:rFonts w:asciiTheme="minorEastAsia" w:hAnsiTheme="minorEastAsia" w:cs="方正仿宋_GBK" w:hint="eastAsia"/>
          <w:sz w:val="24"/>
          <w:szCs w:val="24"/>
        </w:rPr>
        <w:t>支付申请；</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 xml:space="preserve">C: </w:t>
      </w:r>
      <w:r w:rsidRPr="002B201A">
        <w:rPr>
          <w:rFonts w:asciiTheme="minorEastAsia" w:hAnsiTheme="minorEastAsia" w:cs="方正仿宋_GBK" w:hint="eastAsia"/>
          <w:sz w:val="24"/>
          <w:szCs w:val="24"/>
        </w:rPr>
        <w:t>提供与支付金额等额的满足税法规定的有效的增值税专用发票；</w:t>
      </w:r>
    </w:p>
    <w:p w:rsidR="005133D6" w:rsidRPr="002B201A" w:rsidRDefault="00225324" w:rsidP="002B201A">
      <w:pPr>
        <w:pStyle w:val="20"/>
        <w:keepNext w:val="0"/>
        <w:keepLines w:val="0"/>
        <w:kinsoku w:val="0"/>
        <w:overflowPunct w:val="0"/>
        <w:autoSpaceDE w:val="0"/>
        <w:autoSpaceDN w:val="0"/>
        <w:ind w:firstLineChars="200" w:firstLine="480"/>
        <w:rPr>
          <w:rFonts w:asciiTheme="minorEastAsia" w:eastAsiaTheme="minorEastAsia" w:hAnsiTheme="minorEastAsia" w:cs="方正仿宋_GBK"/>
          <w:sz w:val="24"/>
          <w:szCs w:val="24"/>
        </w:rPr>
      </w:pPr>
      <w:r w:rsidRPr="002B201A">
        <w:rPr>
          <w:rFonts w:asciiTheme="minorEastAsia" w:eastAsiaTheme="minorEastAsia" w:hAnsiTheme="minorEastAsia" w:cs="方正仿宋_GBK" w:hint="eastAsia"/>
          <w:sz w:val="24"/>
          <w:szCs w:val="24"/>
        </w:rPr>
        <w:t>D</w:t>
      </w:r>
      <w:r w:rsidRPr="002B201A">
        <w:rPr>
          <w:rFonts w:asciiTheme="minorEastAsia" w:eastAsiaTheme="minorEastAsia" w:hAnsiTheme="minorEastAsia" w:cs="方正仿宋_GBK" w:hint="eastAsia"/>
          <w:sz w:val="24"/>
          <w:szCs w:val="24"/>
        </w:rPr>
        <w:t>：甲方要求的其他支付、结算表格及资料。</w:t>
      </w:r>
    </w:p>
    <w:p w:rsidR="005133D6" w:rsidRPr="002B201A" w:rsidRDefault="00225324" w:rsidP="002B201A">
      <w:pPr>
        <w:pStyle w:val="20"/>
        <w:ind w:firstLineChars="200" w:firstLine="482"/>
        <w:rPr>
          <w:rFonts w:asciiTheme="minorEastAsia" w:eastAsiaTheme="minorEastAsia" w:hAnsiTheme="minorEastAsia" w:cs="方正仿宋_GBK"/>
          <w:b/>
          <w:sz w:val="24"/>
          <w:szCs w:val="24"/>
        </w:rPr>
      </w:pPr>
      <w:r w:rsidRPr="002B201A">
        <w:rPr>
          <w:rFonts w:asciiTheme="minorEastAsia" w:eastAsiaTheme="minorEastAsia" w:hAnsiTheme="minorEastAsia" w:cs="方正仿宋_GBK" w:hint="eastAsia"/>
          <w:b/>
          <w:sz w:val="24"/>
          <w:szCs w:val="24"/>
        </w:rPr>
        <w:t>五、方案评审标准</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（一）竞选人业绩（</w:t>
      </w:r>
      <w:r w:rsidRPr="002B201A">
        <w:rPr>
          <w:rFonts w:asciiTheme="minorEastAsia" w:hAnsiTheme="minorEastAsia" w:cs="方正仿宋_GBK" w:hint="eastAsia"/>
          <w:sz w:val="24"/>
          <w:szCs w:val="24"/>
        </w:rPr>
        <w:t>10</w:t>
      </w:r>
      <w:r w:rsidRPr="002B201A">
        <w:rPr>
          <w:rFonts w:asciiTheme="minorEastAsia" w:hAnsiTheme="minorEastAsia" w:cs="方正仿宋_GBK" w:hint="eastAsia"/>
          <w:sz w:val="24"/>
          <w:szCs w:val="24"/>
        </w:rPr>
        <w:t>分）</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提供</w:t>
      </w:r>
      <w:r w:rsidRPr="002B201A">
        <w:rPr>
          <w:rFonts w:asciiTheme="minorEastAsia" w:hAnsiTheme="minorEastAsia" w:cs="方正仿宋_GBK" w:hint="eastAsia"/>
          <w:sz w:val="24"/>
          <w:szCs w:val="24"/>
        </w:rPr>
        <w:t>2020</w:t>
      </w:r>
      <w:r w:rsidRPr="002B201A">
        <w:rPr>
          <w:rFonts w:asciiTheme="minorEastAsia" w:hAnsiTheme="minorEastAsia" w:cs="方正仿宋_GBK" w:hint="eastAsia"/>
          <w:sz w:val="24"/>
          <w:szCs w:val="24"/>
        </w:rPr>
        <w:t>年</w:t>
      </w:r>
      <w:r w:rsidRPr="002B201A">
        <w:rPr>
          <w:rFonts w:asciiTheme="minorEastAsia" w:hAnsiTheme="minorEastAsia" w:cs="方正仿宋_GBK" w:hint="eastAsia"/>
          <w:sz w:val="24"/>
          <w:szCs w:val="24"/>
        </w:rPr>
        <w:t>1</w:t>
      </w:r>
      <w:r w:rsidRPr="002B201A">
        <w:rPr>
          <w:rFonts w:asciiTheme="minorEastAsia" w:hAnsiTheme="minorEastAsia" w:cs="方正仿宋_GBK" w:hint="eastAsia"/>
          <w:sz w:val="24"/>
          <w:szCs w:val="24"/>
        </w:rPr>
        <w:t>月</w:t>
      </w:r>
      <w:r w:rsidRPr="002B201A">
        <w:rPr>
          <w:rFonts w:asciiTheme="minorEastAsia" w:hAnsiTheme="minorEastAsia" w:cs="方正仿宋_GBK" w:hint="eastAsia"/>
          <w:sz w:val="24"/>
          <w:szCs w:val="24"/>
        </w:rPr>
        <w:t>1</w:t>
      </w:r>
      <w:r w:rsidRPr="002B201A">
        <w:rPr>
          <w:rFonts w:asciiTheme="minorEastAsia" w:hAnsiTheme="minorEastAsia" w:cs="方正仿宋_GBK" w:hint="eastAsia"/>
          <w:sz w:val="24"/>
          <w:szCs w:val="24"/>
        </w:rPr>
        <w:t>日至竞选截止日止，机电设备安装业绩（单个合同业绩大于或等于</w:t>
      </w:r>
      <w:r w:rsidRPr="002B201A">
        <w:rPr>
          <w:rFonts w:asciiTheme="minorEastAsia" w:hAnsiTheme="minorEastAsia" w:cs="方正仿宋_GBK" w:hint="eastAsia"/>
          <w:sz w:val="24"/>
          <w:szCs w:val="24"/>
        </w:rPr>
        <w:t>10</w:t>
      </w:r>
      <w:r w:rsidRPr="002B201A">
        <w:rPr>
          <w:rFonts w:asciiTheme="minorEastAsia" w:hAnsiTheme="minorEastAsia" w:cs="方正仿宋_GBK" w:hint="eastAsia"/>
          <w:sz w:val="24"/>
          <w:szCs w:val="24"/>
        </w:rPr>
        <w:t>万元）：</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w:t>
      </w:r>
      <w:r w:rsidRPr="002B201A">
        <w:rPr>
          <w:rFonts w:asciiTheme="minorEastAsia" w:hAnsiTheme="minorEastAsia" w:cs="方正仿宋_GBK" w:hint="eastAsia"/>
          <w:sz w:val="24"/>
          <w:szCs w:val="24"/>
        </w:rPr>
        <w:t>1</w:t>
      </w:r>
      <w:r w:rsidRPr="002B201A">
        <w:rPr>
          <w:rFonts w:asciiTheme="minorEastAsia" w:hAnsiTheme="minorEastAsia" w:cs="方正仿宋_GBK" w:hint="eastAsia"/>
          <w:sz w:val="24"/>
          <w:szCs w:val="24"/>
        </w:rPr>
        <w:t>）</w:t>
      </w:r>
      <w:r w:rsidRPr="002B201A">
        <w:rPr>
          <w:rFonts w:asciiTheme="minorEastAsia" w:hAnsiTheme="minorEastAsia" w:cs="方正仿宋_GBK" w:hint="eastAsia"/>
          <w:sz w:val="24"/>
          <w:szCs w:val="24"/>
        </w:rPr>
        <w:t>1</w:t>
      </w:r>
      <w:r w:rsidRPr="002B201A">
        <w:rPr>
          <w:rFonts w:asciiTheme="minorEastAsia" w:hAnsiTheme="minorEastAsia" w:cs="方正仿宋_GBK" w:hint="eastAsia"/>
          <w:sz w:val="24"/>
          <w:szCs w:val="24"/>
        </w:rPr>
        <w:t>个业绩得</w:t>
      </w:r>
      <w:r w:rsidRPr="002B201A">
        <w:rPr>
          <w:rFonts w:asciiTheme="minorEastAsia" w:hAnsiTheme="minorEastAsia" w:cs="方正仿宋_GBK" w:hint="eastAsia"/>
          <w:sz w:val="24"/>
          <w:szCs w:val="24"/>
        </w:rPr>
        <w:t>5</w:t>
      </w:r>
      <w:r w:rsidRPr="002B201A">
        <w:rPr>
          <w:rFonts w:asciiTheme="minorEastAsia" w:hAnsiTheme="minorEastAsia" w:cs="方正仿宋_GBK" w:hint="eastAsia"/>
          <w:sz w:val="24"/>
          <w:szCs w:val="24"/>
        </w:rPr>
        <w:t>分；</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w:t>
      </w:r>
      <w:r w:rsidRPr="002B201A">
        <w:rPr>
          <w:rFonts w:asciiTheme="minorEastAsia" w:hAnsiTheme="minorEastAsia" w:cs="方正仿宋_GBK" w:hint="eastAsia"/>
          <w:sz w:val="24"/>
          <w:szCs w:val="24"/>
        </w:rPr>
        <w:t>2</w:t>
      </w:r>
      <w:r w:rsidRPr="002B201A">
        <w:rPr>
          <w:rFonts w:asciiTheme="minorEastAsia" w:hAnsiTheme="minorEastAsia" w:cs="方正仿宋_GBK" w:hint="eastAsia"/>
          <w:sz w:val="24"/>
          <w:szCs w:val="24"/>
        </w:rPr>
        <w:t>）</w:t>
      </w:r>
      <w:r w:rsidRPr="002B201A">
        <w:rPr>
          <w:rFonts w:asciiTheme="minorEastAsia" w:hAnsiTheme="minorEastAsia" w:cs="方正仿宋_GBK" w:hint="eastAsia"/>
          <w:sz w:val="24"/>
          <w:szCs w:val="24"/>
        </w:rPr>
        <w:t>2</w:t>
      </w:r>
      <w:r w:rsidRPr="002B201A">
        <w:rPr>
          <w:rFonts w:asciiTheme="minorEastAsia" w:hAnsiTheme="minorEastAsia" w:cs="方正仿宋_GBK" w:hint="eastAsia"/>
          <w:sz w:val="24"/>
          <w:szCs w:val="24"/>
        </w:rPr>
        <w:t>个及以上业绩得</w:t>
      </w:r>
      <w:r w:rsidRPr="002B201A">
        <w:rPr>
          <w:rFonts w:asciiTheme="minorEastAsia" w:hAnsiTheme="minorEastAsia" w:cs="方正仿宋_GBK" w:hint="eastAsia"/>
          <w:sz w:val="24"/>
          <w:szCs w:val="24"/>
        </w:rPr>
        <w:t>10</w:t>
      </w:r>
      <w:r w:rsidRPr="002B201A">
        <w:rPr>
          <w:rFonts w:asciiTheme="minorEastAsia" w:hAnsiTheme="minorEastAsia" w:cs="方正仿宋_GBK" w:hint="eastAsia"/>
          <w:sz w:val="24"/>
          <w:szCs w:val="24"/>
        </w:rPr>
        <w:t>。</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注：资格审查业绩可参与评分，竞选人提供合同复印件和发票复印件（合同和发票一一对应），复印件需加盖竞选人公章，原件备查，评分中出现无证明资料、资料</w:t>
      </w:r>
      <w:r w:rsidRPr="002B201A">
        <w:rPr>
          <w:rFonts w:asciiTheme="minorEastAsia" w:hAnsiTheme="minorEastAsia" w:cs="方正仿宋_GBK" w:hint="eastAsia"/>
          <w:sz w:val="24"/>
          <w:szCs w:val="24"/>
        </w:rPr>
        <w:lastRenderedPageBreak/>
        <w:t>不全或评审人员无法凭所提供资料判断是否得分的情况，一律作不得分处理。</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（二）技术方案（共</w:t>
      </w:r>
      <w:r w:rsidRPr="002B201A">
        <w:rPr>
          <w:rFonts w:asciiTheme="minorEastAsia" w:hAnsiTheme="minorEastAsia" w:cs="方正仿宋_GBK" w:hint="eastAsia"/>
          <w:sz w:val="24"/>
          <w:szCs w:val="24"/>
        </w:rPr>
        <w:t>50</w:t>
      </w:r>
      <w:r w:rsidRPr="002B201A">
        <w:rPr>
          <w:rFonts w:asciiTheme="minorEastAsia" w:hAnsiTheme="minorEastAsia" w:cs="方正仿宋_GBK" w:hint="eastAsia"/>
          <w:sz w:val="24"/>
          <w:szCs w:val="24"/>
        </w:rPr>
        <w:t>分）</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1.</w:t>
      </w:r>
      <w:r w:rsidRPr="002B201A">
        <w:rPr>
          <w:rFonts w:asciiTheme="minorEastAsia" w:hAnsiTheme="minorEastAsia" w:cs="方正仿宋_GBK" w:hint="eastAsia"/>
          <w:sz w:val="24"/>
          <w:szCs w:val="24"/>
        </w:rPr>
        <w:t>人员资质要求（</w:t>
      </w:r>
      <w:r w:rsidRPr="002B201A">
        <w:rPr>
          <w:rFonts w:asciiTheme="minorEastAsia" w:hAnsiTheme="minorEastAsia" w:cs="方正仿宋_GBK" w:hint="eastAsia"/>
          <w:sz w:val="24"/>
          <w:szCs w:val="24"/>
        </w:rPr>
        <w:t>10</w:t>
      </w:r>
      <w:r w:rsidRPr="002B201A">
        <w:rPr>
          <w:rFonts w:asciiTheme="minorEastAsia" w:hAnsiTheme="minorEastAsia" w:cs="方正仿宋_GBK" w:hint="eastAsia"/>
          <w:sz w:val="24"/>
          <w:szCs w:val="24"/>
        </w:rPr>
        <w:t>分）：</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w:t>
      </w:r>
      <w:r w:rsidRPr="002B201A">
        <w:rPr>
          <w:rFonts w:asciiTheme="minorEastAsia" w:hAnsiTheme="minorEastAsia" w:cs="方正仿宋_GBK" w:hint="eastAsia"/>
          <w:sz w:val="24"/>
          <w:szCs w:val="24"/>
        </w:rPr>
        <w:t>1</w:t>
      </w:r>
      <w:r w:rsidRPr="002B201A">
        <w:rPr>
          <w:rFonts w:asciiTheme="minorEastAsia" w:hAnsiTheme="minorEastAsia" w:cs="方正仿宋_GBK" w:hint="eastAsia"/>
          <w:sz w:val="24"/>
          <w:szCs w:val="24"/>
        </w:rPr>
        <w:t>）竞选人具有</w:t>
      </w:r>
      <w:r w:rsidRPr="002B201A">
        <w:rPr>
          <w:rFonts w:asciiTheme="minorEastAsia" w:hAnsiTheme="minorEastAsia" w:cs="方正仿宋_GBK" w:hint="eastAsia"/>
          <w:sz w:val="24"/>
          <w:szCs w:val="24"/>
        </w:rPr>
        <w:t>1</w:t>
      </w:r>
      <w:r w:rsidRPr="002B201A">
        <w:rPr>
          <w:rFonts w:asciiTheme="minorEastAsia" w:hAnsiTheme="minorEastAsia" w:cs="方正仿宋_GBK" w:hint="eastAsia"/>
          <w:sz w:val="24"/>
          <w:szCs w:val="24"/>
        </w:rPr>
        <w:t>名二级机电建造师，持证焊工、电工各有</w:t>
      </w:r>
      <w:r w:rsidRPr="002B201A">
        <w:rPr>
          <w:rFonts w:asciiTheme="minorEastAsia" w:hAnsiTheme="minorEastAsia" w:cs="方正仿宋_GBK" w:hint="eastAsia"/>
          <w:sz w:val="24"/>
          <w:szCs w:val="24"/>
        </w:rPr>
        <w:t>2</w:t>
      </w:r>
      <w:r w:rsidRPr="002B201A">
        <w:rPr>
          <w:rFonts w:asciiTheme="minorEastAsia" w:hAnsiTheme="minorEastAsia" w:cs="方正仿宋_GBK" w:hint="eastAsia"/>
          <w:sz w:val="24"/>
          <w:szCs w:val="24"/>
        </w:rPr>
        <w:t>名</w:t>
      </w:r>
      <w:r w:rsidRPr="002B201A">
        <w:rPr>
          <w:rFonts w:asciiTheme="minorEastAsia" w:hAnsiTheme="minorEastAsia" w:cs="方正仿宋_GBK" w:hint="eastAsia"/>
          <w:sz w:val="24"/>
          <w:szCs w:val="24"/>
        </w:rPr>
        <w:t>-4</w:t>
      </w:r>
      <w:r w:rsidRPr="002B201A">
        <w:rPr>
          <w:rFonts w:asciiTheme="minorEastAsia" w:hAnsiTheme="minorEastAsia" w:cs="方正仿宋_GBK" w:hint="eastAsia"/>
          <w:sz w:val="24"/>
          <w:szCs w:val="24"/>
        </w:rPr>
        <w:t>名，得</w:t>
      </w:r>
      <w:r w:rsidRPr="002B201A">
        <w:rPr>
          <w:rFonts w:asciiTheme="minorEastAsia" w:hAnsiTheme="minorEastAsia" w:cs="方正仿宋_GBK" w:hint="eastAsia"/>
          <w:sz w:val="24"/>
          <w:szCs w:val="24"/>
        </w:rPr>
        <w:t>5</w:t>
      </w:r>
      <w:r w:rsidRPr="002B201A">
        <w:rPr>
          <w:rFonts w:asciiTheme="minorEastAsia" w:hAnsiTheme="minorEastAsia" w:cs="方正仿宋_GBK" w:hint="eastAsia"/>
          <w:sz w:val="24"/>
          <w:szCs w:val="24"/>
        </w:rPr>
        <w:t>分；</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w:t>
      </w:r>
      <w:r w:rsidRPr="002B201A">
        <w:rPr>
          <w:rFonts w:asciiTheme="minorEastAsia" w:hAnsiTheme="minorEastAsia" w:cs="方正仿宋_GBK" w:hint="eastAsia"/>
          <w:sz w:val="24"/>
          <w:szCs w:val="24"/>
        </w:rPr>
        <w:t>2</w:t>
      </w:r>
      <w:r w:rsidRPr="002B201A">
        <w:rPr>
          <w:rFonts w:asciiTheme="minorEastAsia" w:hAnsiTheme="minorEastAsia" w:cs="方正仿宋_GBK" w:hint="eastAsia"/>
          <w:sz w:val="24"/>
          <w:szCs w:val="24"/>
        </w:rPr>
        <w:t>）竞选人具有</w:t>
      </w:r>
      <w:r w:rsidRPr="002B201A">
        <w:rPr>
          <w:rFonts w:asciiTheme="minorEastAsia" w:hAnsiTheme="minorEastAsia" w:cs="方正仿宋_GBK" w:hint="eastAsia"/>
          <w:sz w:val="24"/>
          <w:szCs w:val="24"/>
        </w:rPr>
        <w:t>2</w:t>
      </w:r>
      <w:r w:rsidRPr="002B201A">
        <w:rPr>
          <w:rFonts w:asciiTheme="minorEastAsia" w:hAnsiTheme="minorEastAsia" w:cs="方正仿宋_GBK" w:hint="eastAsia"/>
          <w:sz w:val="24"/>
          <w:szCs w:val="24"/>
        </w:rPr>
        <w:t>名二级机电建造师，持证焊工、电工各有</w:t>
      </w:r>
      <w:r w:rsidRPr="002B201A">
        <w:rPr>
          <w:rFonts w:asciiTheme="minorEastAsia" w:hAnsiTheme="minorEastAsia" w:cs="方正仿宋_GBK" w:hint="eastAsia"/>
          <w:sz w:val="24"/>
          <w:szCs w:val="24"/>
        </w:rPr>
        <w:t>5</w:t>
      </w:r>
      <w:r w:rsidRPr="002B201A">
        <w:rPr>
          <w:rFonts w:asciiTheme="minorEastAsia" w:hAnsiTheme="minorEastAsia" w:cs="方正仿宋_GBK" w:hint="eastAsia"/>
          <w:sz w:val="24"/>
          <w:szCs w:val="24"/>
        </w:rPr>
        <w:t>名及以上得</w:t>
      </w:r>
      <w:r w:rsidRPr="002B201A">
        <w:rPr>
          <w:rFonts w:asciiTheme="minorEastAsia" w:hAnsiTheme="minorEastAsia" w:cs="方正仿宋_GBK" w:hint="eastAsia"/>
          <w:sz w:val="24"/>
          <w:szCs w:val="24"/>
        </w:rPr>
        <w:t>10</w:t>
      </w:r>
      <w:r w:rsidRPr="002B201A">
        <w:rPr>
          <w:rFonts w:asciiTheme="minorEastAsia" w:hAnsiTheme="minorEastAsia" w:cs="方正仿宋_GBK" w:hint="eastAsia"/>
          <w:sz w:val="24"/>
          <w:szCs w:val="24"/>
        </w:rPr>
        <w:t>分；</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注：提供人员资质证书的复印件、身份证复印件、社保证明材料。</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2.</w:t>
      </w:r>
      <w:r w:rsidRPr="002B201A">
        <w:rPr>
          <w:rFonts w:asciiTheme="minorEastAsia" w:hAnsiTheme="minorEastAsia" w:cs="方正仿宋_GBK" w:hint="eastAsia"/>
          <w:sz w:val="24"/>
          <w:szCs w:val="24"/>
        </w:rPr>
        <w:t>施工方案（</w:t>
      </w:r>
      <w:r w:rsidRPr="002B201A">
        <w:rPr>
          <w:rFonts w:asciiTheme="minorEastAsia" w:hAnsiTheme="minorEastAsia" w:cs="方正仿宋_GBK" w:hint="eastAsia"/>
          <w:sz w:val="24"/>
          <w:szCs w:val="24"/>
        </w:rPr>
        <w:t>40</w:t>
      </w:r>
      <w:r w:rsidRPr="002B201A">
        <w:rPr>
          <w:rFonts w:asciiTheme="minorEastAsia" w:hAnsiTheme="minorEastAsia" w:cs="方正仿宋_GBK" w:hint="eastAsia"/>
          <w:sz w:val="24"/>
          <w:szCs w:val="24"/>
        </w:rPr>
        <w:t>分）：</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w:t>
      </w:r>
      <w:r w:rsidRPr="002B201A">
        <w:rPr>
          <w:rFonts w:asciiTheme="minorEastAsia" w:hAnsiTheme="minorEastAsia" w:cs="方正仿宋_GBK" w:hint="eastAsia"/>
          <w:sz w:val="24"/>
          <w:szCs w:val="24"/>
        </w:rPr>
        <w:t>1</w:t>
      </w:r>
      <w:r w:rsidRPr="002B201A">
        <w:rPr>
          <w:rFonts w:asciiTheme="minorEastAsia" w:hAnsiTheme="minorEastAsia" w:cs="方正仿宋_GBK" w:hint="eastAsia"/>
          <w:sz w:val="24"/>
          <w:szCs w:val="24"/>
        </w:rPr>
        <w:t>）安全技术管控方案（</w:t>
      </w:r>
      <w:r w:rsidRPr="002B201A">
        <w:rPr>
          <w:rFonts w:asciiTheme="minorEastAsia" w:hAnsiTheme="minorEastAsia" w:cs="方正仿宋_GBK" w:hint="eastAsia"/>
          <w:sz w:val="24"/>
          <w:szCs w:val="24"/>
        </w:rPr>
        <w:t>15</w:t>
      </w:r>
      <w:r w:rsidRPr="002B201A">
        <w:rPr>
          <w:rFonts w:asciiTheme="minorEastAsia" w:hAnsiTheme="minorEastAsia" w:cs="方正仿宋_GBK" w:hint="eastAsia"/>
          <w:sz w:val="24"/>
          <w:szCs w:val="24"/>
        </w:rPr>
        <w:t>分）。本项目施工过程生产与施工交叉作业，涉及对生产影响和干扰，存在动火、吊装、登高、焊接、用电等危险作业，竞选人结合生产现场实际制定安全技术管控方案，内容包括但不限于：安全管理组织架构、安全管理制度、人员培训、安全防护措施等确保施工作业安全等方面的内容。从内容的科学性、全面性、可操作性方面进行评审。方案优得</w:t>
      </w:r>
      <w:r w:rsidRPr="002B201A">
        <w:rPr>
          <w:rFonts w:asciiTheme="minorEastAsia" w:hAnsiTheme="minorEastAsia" w:cs="方正仿宋_GBK" w:hint="eastAsia"/>
          <w:sz w:val="24"/>
          <w:szCs w:val="24"/>
        </w:rPr>
        <w:t>15-11</w:t>
      </w:r>
      <w:r w:rsidRPr="002B201A">
        <w:rPr>
          <w:rFonts w:asciiTheme="minorEastAsia" w:hAnsiTheme="minorEastAsia" w:cs="方正仿宋_GBK" w:hint="eastAsia"/>
          <w:sz w:val="24"/>
          <w:szCs w:val="24"/>
        </w:rPr>
        <w:t>分，良得</w:t>
      </w:r>
      <w:r w:rsidRPr="002B201A">
        <w:rPr>
          <w:rFonts w:asciiTheme="minorEastAsia" w:hAnsiTheme="minorEastAsia" w:cs="方正仿宋_GBK" w:hint="eastAsia"/>
          <w:sz w:val="24"/>
          <w:szCs w:val="24"/>
        </w:rPr>
        <w:t>10-6</w:t>
      </w:r>
      <w:r w:rsidRPr="002B201A">
        <w:rPr>
          <w:rFonts w:asciiTheme="minorEastAsia" w:hAnsiTheme="minorEastAsia" w:cs="方正仿宋_GBK" w:hint="eastAsia"/>
          <w:sz w:val="24"/>
          <w:szCs w:val="24"/>
        </w:rPr>
        <w:t>分，差得</w:t>
      </w:r>
      <w:r w:rsidRPr="002B201A">
        <w:rPr>
          <w:rFonts w:asciiTheme="minorEastAsia" w:hAnsiTheme="minorEastAsia" w:cs="方正仿宋_GBK" w:hint="eastAsia"/>
          <w:sz w:val="24"/>
          <w:szCs w:val="24"/>
        </w:rPr>
        <w:t>5-0</w:t>
      </w:r>
      <w:r w:rsidRPr="002B201A">
        <w:rPr>
          <w:rFonts w:asciiTheme="minorEastAsia" w:hAnsiTheme="minorEastAsia" w:cs="方正仿宋_GBK" w:hint="eastAsia"/>
          <w:sz w:val="24"/>
          <w:szCs w:val="24"/>
        </w:rPr>
        <w:t>分。</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w:t>
      </w:r>
      <w:r w:rsidRPr="002B201A">
        <w:rPr>
          <w:rFonts w:asciiTheme="minorEastAsia" w:hAnsiTheme="minorEastAsia" w:cs="方正仿宋_GBK" w:hint="eastAsia"/>
          <w:sz w:val="24"/>
          <w:szCs w:val="24"/>
        </w:rPr>
        <w:t>2</w:t>
      </w:r>
      <w:r w:rsidRPr="002B201A">
        <w:rPr>
          <w:rFonts w:asciiTheme="minorEastAsia" w:hAnsiTheme="minorEastAsia" w:cs="方正仿宋_GBK" w:hint="eastAsia"/>
          <w:sz w:val="24"/>
          <w:szCs w:val="24"/>
        </w:rPr>
        <w:t>）施工技术方案（</w:t>
      </w:r>
      <w:r w:rsidRPr="002B201A">
        <w:rPr>
          <w:rFonts w:asciiTheme="minorEastAsia" w:hAnsiTheme="minorEastAsia" w:cs="方正仿宋_GBK" w:hint="eastAsia"/>
          <w:sz w:val="24"/>
          <w:szCs w:val="24"/>
        </w:rPr>
        <w:t>15</w:t>
      </w:r>
      <w:r w:rsidRPr="002B201A">
        <w:rPr>
          <w:rFonts w:asciiTheme="minorEastAsia" w:hAnsiTheme="minorEastAsia" w:cs="方正仿宋_GBK" w:hint="eastAsia"/>
          <w:sz w:val="24"/>
          <w:szCs w:val="24"/>
        </w:rPr>
        <w:t>分）。本项目施工过程生产与施工交叉作业，竞选人结合生产现场实际制定施工技术方案方案，内容包括但不限于：施工安</w:t>
      </w:r>
      <w:r w:rsidRPr="002B201A">
        <w:rPr>
          <w:rFonts w:asciiTheme="minorEastAsia" w:hAnsiTheme="minorEastAsia" w:cs="方正仿宋_GBK" w:hint="eastAsia"/>
          <w:sz w:val="24"/>
          <w:szCs w:val="24"/>
        </w:rPr>
        <w:t>排及施工前的准备工作，施工平面布置，螺旋、输送泵及风管等安装施工技术要点，基础养护措施，</w:t>
      </w:r>
    </w:p>
    <w:p w:rsidR="005133D6" w:rsidRPr="002B201A" w:rsidRDefault="00225324" w:rsidP="002B201A">
      <w:p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科学安排工期，编制双代号网络图。根据施工总体进度计划，论述清楚、具体全面</w:t>
      </w:r>
      <w:r w:rsidRPr="002B201A">
        <w:rPr>
          <w:rFonts w:asciiTheme="minorEastAsia" w:hAnsiTheme="minorEastAsia" w:cs="方正仿宋_GBK" w:hint="eastAsia"/>
          <w:sz w:val="24"/>
          <w:szCs w:val="24"/>
        </w:rPr>
        <w:t>,</w:t>
      </w:r>
      <w:r w:rsidRPr="002B201A">
        <w:rPr>
          <w:rFonts w:asciiTheme="minorEastAsia" w:hAnsiTheme="minorEastAsia" w:cs="方正仿宋_GBK" w:hint="eastAsia"/>
          <w:sz w:val="24"/>
          <w:szCs w:val="24"/>
        </w:rPr>
        <w:t>方案中有分项施工的明确时间节点</w:t>
      </w:r>
      <w:r w:rsidRPr="002B201A">
        <w:rPr>
          <w:rFonts w:asciiTheme="minorEastAsia" w:hAnsiTheme="minorEastAsia" w:cs="方正仿宋_GBK" w:hint="eastAsia"/>
          <w:sz w:val="24"/>
          <w:szCs w:val="24"/>
        </w:rPr>
        <w:t>,</w:t>
      </w:r>
      <w:r w:rsidRPr="002B201A">
        <w:rPr>
          <w:rFonts w:asciiTheme="minorEastAsia" w:hAnsiTheme="minorEastAsia" w:cs="方正仿宋_GBK" w:hint="eastAsia"/>
          <w:sz w:val="24"/>
          <w:szCs w:val="24"/>
        </w:rPr>
        <w:t>施工中安全的保护措施（安全交底），减少施工对生产的影响，保证施工质量的情况下（技术交底），如何提前工期等内容。对竞选人提供方案内容对比排序：方案优得</w:t>
      </w:r>
      <w:r w:rsidRPr="002B201A">
        <w:rPr>
          <w:rFonts w:asciiTheme="minorEastAsia" w:hAnsiTheme="minorEastAsia" w:cs="方正仿宋_GBK" w:hint="eastAsia"/>
          <w:sz w:val="24"/>
          <w:szCs w:val="24"/>
        </w:rPr>
        <w:t>15-11</w:t>
      </w:r>
      <w:r w:rsidRPr="002B201A">
        <w:rPr>
          <w:rFonts w:asciiTheme="minorEastAsia" w:hAnsiTheme="minorEastAsia" w:cs="方正仿宋_GBK" w:hint="eastAsia"/>
          <w:sz w:val="24"/>
          <w:szCs w:val="24"/>
        </w:rPr>
        <w:t>分，良得</w:t>
      </w:r>
      <w:r w:rsidRPr="002B201A">
        <w:rPr>
          <w:rFonts w:asciiTheme="minorEastAsia" w:hAnsiTheme="minorEastAsia" w:cs="方正仿宋_GBK" w:hint="eastAsia"/>
          <w:sz w:val="24"/>
          <w:szCs w:val="24"/>
        </w:rPr>
        <w:t>10-6</w:t>
      </w:r>
      <w:r w:rsidRPr="002B201A">
        <w:rPr>
          <w:rFonts w:asciiTheme="minorEastAsia" w:hAnsiTheme="minorEastAsia" w:cs="方正仿宋_GBK" w:hint="eastAsia"/>
          <w:sz w:val="24"/>
          <w:szCs w:val="24"/>
        </w:rPr>
        <w:t>分，差得</w:t>
      </w:r>
      <w:r w:rsidRPr="002B201A">
        <w:rPr>
          <w:rFonts w:asciiTheme="minorEastAsia" w:hAnsiTheme="minorEastAsia" w:cs="方正仿宋_GBK" w:hint="eastAsia"/>
          <w:sz w:val="24"/>
          <w:szCs w:val="24"/>
        </w:rPr>
        <w:t>5-0</w:t>
      </w:r>
      <w:r w:rsidRPr="002B201A">
        <w:rPr>
          <w:rFonts w:asciiTheme="minorEastAsia" w:hAnsiTheme="minorEastAsia" w:cs="方正仿宋_GBK" w:hint="eastAsia"/>
          <w:sz w:val="24"/>
          <w:szCs w:val="24"/>
        </w:rPr>
        <w:t>分。</w:t>
      </w:r>
    </w:p>
    <w:p w:rsidR="005133D6" w:rsidRPr="002B201A" w:rsidRDefault="00225324" w:rsidP="002B201A">
      <w:pPr>
        <w:numPr>
          <w:ilvl w:val="0"/>
          <w:numId w:val="1"/>
        </w:numPr>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环境管控方案（</w:t>
      </w:r>
      <w:r w:rsidRPr="002B201A">
        <w:rPr>
          <w:rFonts w:asciiTheme="minorEastAsia" w:hAnsiTheme="minorEastAsia" w:cs="方正仿宋_GBK" w:hint="eastAsia"/>
          <w:sz w:val="24"/>
          <w:szCs w:val="24"/>
        </w:rPr>
        <w:t>10</w:t>
      </w:r>
      <w:r w:rsidRPr="002B201A">
        <w:rPr>
          <w:rFonts w:asciiTheme="minorEastAsia" w:hAnsiTheme="minorEastAsia" w:cs="方正仿宋_GBK" w:hint="eastAsia"/>
          <w:sz w:val="24"/>
          <w:szCs w:val="24"/>
        </w:rPr>
        <w:t>分）。本项目在施工过程中会短期破坏墙体，会造成臭气外溢。竞选人根据本项目实际情况，同时按照环境保护管理体</w:t>
      </w:r>
      <w:r w:rsidRPr="002B201A">
        <w:rPr>
          <w:rFonts w:asciiTheme="minorEastAsia" w:hAnsiTheme="minorEastAsia" w:cs="方正仿宋_GBK" w:hint="eastAsia"/>
          <w:sz w:val="24"/>
          <w:szCs w:val="24"/>
        </w:rPr>
        <w:t>系措施按照重庆市相关执行，并有对针对本项目制定环保除臭具体方案措施，论述清楚、具体全面。对竞选人提供的方案内容对比排序：方案优得</w:t>
      </w:r>
      <w:r w:rsidRPr="002B201A">
        <w:rPr>
          <w:rFonts w:asciiTheme="minorEastAsia" w:hAnsiTheme="minorEastAsia" w:cs="方正仿宋_GBK" w:hint="eastAsia"/>
          <w:sz w:val="24"/>
          <w:szCs w:val="24"/>
        </w:rPr>
        <w:t>10-8</w:t>
      </w:r>
      <w:r w:rsidRPr="002B201A">
        <w:rPr>
          <w:rFonts w:asciiTheme="minorEastAsia" w:hAnsiTheme="minorEastAsia" w:cs="方正仿宋_GBK" w:hint="eastAsia"/>
          <w:sz w:val="24"/>
          <w:szCs w:val="24"/>
        </w:rPr>
        <w:t>分，良得</w:t>
      </w:r>
      <w:r w:rsidRPr="002B201A">
        <w:rPr>
          <w:rFonts w:asciiTheme="minorEastAsia" w:hAnsiTheme="minorEastAsia" w:cs="方正仿宋_GBK" w:hint="eastAsia"/>
          <w:sz w:val="24"/>
          <w:szCs w:val="24"/>
        </w:rPr>
        <w:t>7-4</w:t>
      </w:r>
      <w:r w:rsidRPr="002B201A">
        <w:rPr>
          <w:rFonts w:asciiTheme="minorEastAsia" w:hAnsiTheme="minorEastAsia" w:cs="方正仿宋_GBK" w:hint="eastAsia"/>
          <w:sz w:val="24"/>
          <w:szCs w:val="24"/>
        </w:rPr>
        <w:t>分，差得</w:t>
      </w:r>
      <w:r w:rsidRPr="002B201A">
        <w:rPr>
          <w:rFonts w:asciiTheme="minorEastAsia" w:hAnsiTheme="minorEastAsia" w:cs="方正仿宋_GBK" w:hint="eastAsia"/>
          <w:sz w:val="24"/>
          <w:szCs w:val="24"/>
        </w:rPr>
        <w:t>3-0</w:t>
      </w:r>
      <w:r w:rsidRPr="002B201A">
        <w:rPr>
          <w:rFonts w:asciiTheme="minorEastAsia" w:hAnsiTheme="minorEastAsia" w:cs="方正仿宋_GBK" w:hint="eastAsia"/>
          <w:sz w:val="24"/>
          <w:szCs w:val="24"/>
        </w:rPr>
        <w:t>分。</w:t>
      </w:r>
    </w:p>
    <w:p w:rsidR="005133D6" w:rsidRPr="002B201A" w:rsidRDefault="00225324" w:rsidP="002B201A">
      <w:pPr>
        <w:pStyle w:val="20"/>
        <w:ind w:firstLineChars="200" w:firstLine="480"/>
        <w:rPr>
          <w:rFonts w:asciiTheme="minorEastAsia" w:eastAsiaTheme="minorEastAsia" w:hAnsiTheme="minorEastAsia"/>
        </w:rPr>
      </w:pPr>
      <w:r w:rsidRPr="002B201A">
        <w:rPr>
          <w:rFonts w:asciiTheme="minorEastAsia" w:eastAsiaTheme="minorEastAsia" w:hAnsiTheme="minorEastAsia" w:cs="方正仿宋_GBK" w:hint="eastAsia"/>
          <w:sz w:val="24"/>
          <w:szCs w:val="24"/>
        </w:rPr>
        <w:t>3.</w:t>
      </w:r>
      <w:r w:rsidRPr="002B201A">
        <w:rPr>
          <w:rFonts w:asciiTheme="minorEastAsia" w:eastAsiaTheme="minorEastAsia" w:hAnsiTheme="minorEastAsia" w:cs="方正仿宋_GBK" w:hint="eastAsia"/>
          <w:sz w:val="24"/>
          <w:szCs w:val="24"/>
        </w:rPr>
        <w:t>“技术施工内容及技术质量要求”内容为中标最低标准，无法响应其最低标准的做废标处理。</w:t>
      </w:r>
    </w:p>
    <w:p w:rsidR="002B201A" w:rsidRDefault="002B201A">
      <w:pPr>
        <w:widowControl/>
        <w:jc w:val="left"/>
        <w:rPr>
          <w:rFonts w:asciiTheme="minorEastAsia" w:hAnsiTheme="minorEastAsia" w:cs="方正仿宋_GBK"/>
          <w:b/>
          <w:sz w:val="30"/>
          <w:szCs w:val="30"/>
        </w:rPr>
      </w:pPr>
      <w:r>
        <w:rPr>
          <w:rFonts w:asciiTheme="minorEastAsia" w:hAnsiTheme="minorEastAsia" w:cs="方正仿宋_GBK"/>
          <w:b/>
          <w:sz w:val="30"/>
          <w:szCs w:val="30"/>
        </w:rPr>
        <w:br w:type="page"/>
      </w:r>
    </w:p>
    <w:p w:rsidR="00697A5C" w:rsidRDefault="00697A5C" w:rsidP="00697A5C">
      <w:pPr>
        <w:spacing w:line="360" w:lineRule="auto"/>
        <w:jc w:val="center"/>
        <w:rPr>
          <w:rFonts w:asciiTheme="minorEastAsia" w:hAnsiTheme="minorEastAsia" w:cs="宋体"/>
          <w:b/>
          <w:sz w:val="28"/>
          <w:szCs w:val="28"/>
        </w:rPr>
      </w:pPr>
      <w:r>
        <w:rPr>
          <w:rFonts w:asciiTheme="minorEastAsia" w:hAnsiTheme="minorEastAsia" w:cs="宋体" w:hint="eastAsia"/>
          <w:b/>
          <w:sz w:val="30"/>
          <w:szCs w:val="30"/>
        </w:rPr>
        <w:lastRenderedPageBreak/>
        <w:t>竞选人须知</w:t>
      </w:r>
    </w:p>
    <w:p w:rsidR="00697A5C" w:rsidRPr="00697A5C" w:rsidRDefault="00697A5C" w:rsidP="00697A5C">
      <w:pPr>
        <w:spacing w:line="400" w:lineRule="exact"/>
        <w:rPr>
          <w:rFonts w:asciiTheme="minorEastAsia" w:hAnsiTheme="minorEastAsia" w:cstheme="minorEastAsia"/>
          <w:b/>
          <w:bCs/>
          <w:sz w:val="24"/>
          <w:szCs w:val="24"/>
        </w:rPr>
      </w:pPr>
      <w:r w:rsidRPr="00697A5C">
        <w:rPr>
          <w:rFonts w:asciiTheme="minorEastAsia" w:hAnsiTheme="minorEastAsia" w:cstheme="minorEastAsia" w:hint="eastAsia"/>
          <w:b/>
          <w:bCs/>
          <w:sz w:val="24"/>
          <w:szCs w:val="24"/>
        </w:rPr>
        <w:t>一、响应文件要求</w:t>
      </w:r>
    </w:p>
    <w:p w:rsidR="00697A5C" w:rsidRPr="00697A5C" w:rsidRDefault="00697A5C" w:rsidP="00697A5C">
      <w:pPr>
        <w:widowControl/>
        <w:spacing w:line="400" w:lineRule="exact"/>
        <w:ind w:firstLineChars="200" w:firstLine="480"/>
        <w:jc w:val="left"/>
        <w:rPr>
          <w:rFonts w:asciiTheme="minorEastAsia" w:hAnsiTheme="minorEastAsia" w:cs="宋体"/>
          <w:sz w:val="24"/>
          <w:szCs w:val="24"/>
        </w:rPr>
      </w:pPr>
      <w:r w:rsidRPr="00697A5C">
        <w:rPr>
          <w:rFonts w:asciiTheme="minorEastAsia" w:hAnsiTheme="minorEastAsia" w:cs="宋体" w:hint="eastAsia"/>
          <w:sz w:val="24"/>
          <w:szCs w:val="24"/>
        </w:rPr>
        <w:t>1. 竞选人应当按照方案商务要求、方案质量要求、择优方式要求等编制响应文件，响应文件原则上采用软面订本，同时应编制完整的页码、目录。</w:t>
      </w:r>
    </w:p>
    <w:p w:rsidR="00697A5C" w:rsidRPr="00697A5C" w:rsidRDefault="00697A5C" w:rsidP="00697A5C">
      <w:pPr>
        <w:widowControl/>
        <w:spacing w:line="400" w:lineRule="exact"/>
        <w:ind w:firstLineChars="200" w:firstLine="480"/>
        <w:jc w:val="left"/>
        <w:rPr>
          <w:rFonts w:asciiTheme="minorEastAsia" w:hAnsiTheme="minorEastAsia" w:cs="宋体"/>
          <w:sz w:val="24"/>
          <w:szCs w:val="24"/>
        </w:rPr>
      </w:pPr>
      <w:r w:rsidRPr="00697A5C">
        <w:rPr>
          <w:rFonts w:asciiTheme="minorEastAsia" w:hAnsiTheme="minorEastAsia" w:cs="宋体" w:hint="eastAsia"/>
          <w:sz w:val="24"/>
          <w:szCs w:val="24"/>
        </w:rPr>
        <w:t>2. 响应文件三份，正本一份，副本二份；响应文件应用文件袋密封。文件袋上注明项目名称、竞选人名称及 “不准提前启封”字样。注：竞选人需提供一份响应文件电子版(含word文档及带盖章版本的PDF版本的u盘一个)。</w:t>
      </w:r>
    </w:p>
    <w:p w:rsidR="00697A5C" w:rsidRPr="00697A5C" w:rsidRDefault="00697A5C" w:rsidP="00697A5C">
      <w:pPr>
        <w:widowControl/>
        <w:spacing w:line="400" w:lineRule="exact"/>
        <w:ind w:firstLineChars="200" w:firstLine="480"/>
        <w:jc w:val="left"/>
        <w:rPr>
          <w:rFonts w:asciiTheme="minorEastAsia" w:hAnsiTheme="minorEastAsia" w:cs="宋体"/>
          <w:sz w:val="24"/>
          <w:szCs w:val="24"/>
        </w:rPr>
      </w:pPr>
      <w:r w:rsidRPr="00697A5C">
        <w:rPr>
          <w:rFonts w:asciiTheme="minorEastAsia" w:hAnsiTheme="minorEastAsia" w:cs="宋体" w:hint="eastAsia"/>
          <w:sz w:val="24"/>
          <w:szCs w:val="24"/>
        </w:rPr>
        <w:t>3. 响应文件密封在一个文件袋内，如响应文件资料较多可分袋密封。响应文件密封后在密封处加盖竞选人公章。</w:t>
      </w:r>
    </w:p>
    <w:p w:rsidR="00697A5C" w:rsidRPr="00697A5C" w:rsidRDefault="00697A5C" w:rsidP="00697A5C">
      <w:pPr>
        <w:widowControl/>
        <w:spacing w:line="400" w:lineRule="exact"/>
        <w:ind w:firstLineChars="200" w:firstLine="480"/>
        <w:jc w:val="left"/>
        <w:rPr>
          <w:rFonts w:asciiTheme="minorEastAsia" w:hAnsiTheme="minorEastAsia" w:cs="宋体"/>
          <w:sz w:val="24"/>
          <w:szCs w:val="24"/>
        </w:rPr>
      </w:pPr>
      <w:r w:rsidRPr="00697A5C">
        <w:rPr>
          <w:rFonts w:asciiTheme="minorEastAsia" w:hAnsiTheme="minorEastAsia" w:cs="宋体" w:hint="eastAsia"/>
          <w:sz w:val="24"/>
          <w:szCs w:val="24"/>
        </w:rPr>
        <w:t>4. 响应文件中须提供竞选人营业执照、法定代表人身份证明书及法定代表人授权委托书（格式见附表2</w:t>
      </w:r>
      <w:r w:rsidRPr="00697A5C">
        <w:rPr>
          <w:rFonts w:asciiTheme="minorEastAsia" w:hAnsiTheme="minorEastAsia" w:cs="宋体"/>
          <w:sz w:val="24"/>
          <w:szCs w:val="24"/>
        </w:rPr>
        <w:t>,3</w:t>
      </w:r>
      <w:r w:rsidRPr="00697A5C">
        <w:rPr>
          <w:rFonts w:asciiTheme="minorEastAsia" w:hAnsiTheme="minorEastAsia" w:cs="宋体" w:hint="eastAsia"/>
          <w:sz w:val="24"/>
          <w:szCs w:val="24"/>
        </w:rPr>
        <w:t>）、诚信声明（格式见附表</w:t>
      </w:r>
      <w:r w:rsidRPr="00697A5C">
        <w:rPr>
          <w:rFonts w:asciiTheme="minorEastAsia" w:hAnsiTheme="minorEastAsia" w:cs="宋体"/>
          <w:sz w:val="24"/>
          <w:szCs w:val="24"/>
        </w:rPr>
        <w:t>4</w:t>
      </w:r>
      <w:r w:rsidRPr="00697A5C">
        <w:rPr>
          <w:rFonts w:asciiTheme="minorEastAsia" w:hAnsiTheme="minorEastAsia" w:cs="宋体" w:hint="eastAsia"/>
          <w:sz w:val="24"/>
          <w:szCs w:val="24"/>
        </w:rPr>
        <w:t>）、资格条件要求提供的其他资料（加盖竞选人公章）。</w:t>
      </w:r>
    </w:p>
    <w:p w:rsidR="00697A5C" w:rsidRPr="00697A5C" w:rsidRDefault="00697A5C" w:rsidP="00697A5C">
      <w:pPr>
        <w:spacing w:line="440" w:lineRule="exact"/>
        <w:ind w:firstLineChars="200" w:firstLine="480"/>
        <w:rPr>
          <w:rFonts w:asciiTheme="minorEastAsia" w:hAnsiTheme="minorEastAsia" w:cs="宋体"/>
          <w:bCs/>
          <w:sz w:val="24"/>
          <w:szCs w:val="24"/>
        </w:rPr>
      </w:pPr>
      <w:r w:rsidRPr="00697A5C">
        <w:rPr>
          <w:rFonts w:asciiTheme="minorEastAsia" w:hAnsiTheme="minorEastAsia" w:cs="宋体" w:hint="eastAsia"/>
          <w:bCs/>
          <w:sz w:val="24"/>
          <w:szCs w:val="24"/>
        </w:rPr>
        <w:t>5．</w:t>
      </w:r>
      <w:r w:rsidRPr="00697A5C">
        <w:rPr>
          <w:rFonts w:asciiTheme="minorEastAsia" w:hAnsiTheme="minorEastAsia" w:cs="宋体" w:hint="eastAsia"/>
          <w:b/>
          <w:sz w:val="24"/>
          <w:szCs w:val="24"/>
        </w:rPr>
        <w:t>响应文件中不得报价，否则作否决处理。</w:t>
      </w:r>
    </w:p>
    <w:p w:rsidR="00697A5C" w:rsidRPr="00697A5C" w:rsidRDefault="00697A5C" w:rsidP="00697A5C">
      <w:pPr>
        <w:spacing w:line="440" w:lineRule="exact"/>
        <w:ind w:firstLineChars="200" w:firstLine="480"/>
        <w:rPr>
          <w:rFonts w:asciiTheme="minorEastAsia" w:hAnsiTheme="minorEastAsia" w:cs="宋体"/>
          <w:bCs/>
          <w:sz w:val="24"/>
          <w:szCs w:val="24"/>
        </w:rPr>
      </w:pPr>
      <w:r w:rsidRPr="00697A5C">
        <w:rPr>
          <w:rFonts w:asciiTheme="minorEastAsia" w:hAnsiTheme="minorEastAsia" w:cs="宋体" w:hint="eastAsia"/>
          <w:bCs/>
          <w:sz w:val="24"/>
          <w:szCs w:val="24"/>
        </w:rPr>
        <w:t>6． 本次竞选不接受联合体竞选。</w:t>
      </w:r>
    </w:p>
    <w:p w:rsidR="00697A5C" w:rsidRPr="00697A5C" w:rsidRDefault="00697A5C" w:rsidP="00697A5C">
      <w:pPr>
        <w:widowControl/>
        <w:spacing w:line="500" w:lineRule="exact"/>
        <w:jc w:val="left"/>
        <w:textAlignment w:val="center"/>
        <w:rPr>
          <w:rFonts w:asciiTheme="minorEastAsia" w:hAnsiTheme="minorEastAsia" w:cstheme="minorEastAsia"/>
          <w:b/>
          <w:bCs/>
          <w:sz w:val="24"/>
          <w:szCs w:val="24"/>
        </w:rPr>
      </w:pPr>
      <w:r w:rsidRPr="00697A5C">
        <w:rPr>
          <w:rFonts w:asciiTheme="minorEastAsia" w:hAnsiTheme="minorEastAsia" w:cstheme="minorEastAsia" w:hint="eastAsia"/>
          <w:b/>
          <w:bCs/>
          <w:sz w:val="24"/>
          <w:szCs w:val="24"/>
        </w:rPr>
        <w:t>二、</w:t>
      </w:r>
      <w:bookmarkStart w:id="4" w:name="_Toc15791"/>
      <w:bookmarkStart w:id="5" w:name="_Toc21073"/>
      <w:bookmarkStart w:id="6" w:name="_Toc19911"/>
      <w:r w:rsidRPr="00697A5C">
        <w:rPr>
          <w:rFonts w:asciiTheme="minorEastAsia" w:hAnsiTheme="minorEastAsia" w:cs="宋体" w:hint="eastAsia"/>
          <w:b/>
          <w:bCs/>
          <w:sz w:val="24"/>
          <w:szCs w:val="24"/>
        </w:rPr>
        <w:t>方案评审</w:t>
      </w:r>
    </w:p>
    <w:p w:rsidR="00697A5C" w:rsidRPr="00697A5C" w:rsidRDefault="00697A5C" w:rsidP="00697A5C">
      <w:pPr>
        <w:widowControl/>
        <w:spacing w:line="500" w:lineRule="exact"/>
        <w:ind w:firstLineChars="200" w:firstLine="480"/>
        <w:jc w:val="left"/>
        <w:textAlignment w:val="center"/>
        <w:rPr>
          <w:rFonts w:asciiTheme="minorEastAsia" w:hAnsiTheme="minorEastAsia" w:cstheme="minorEastAsia"/>
          <w:sz w:val="24"/>
          <w:szCs w:val="24"/>
        </w:rPr>
      </w:pPr>
      <w:r w:rsidRPr="00697A5C">
        <w:rPr>
          <w:rFonts w:asciiTheme="minorEastAsia" w:hAnsiTheme="minorEastAsia" w:cstheme="minorEastAsia" w:hint="eastAsia"/>
          <w:sz w:val="24"/>
          <w:szCs w:val="24"/>
        </w:rPr>
        <w:t>采购人对竞选人提交的响应方案进行综合评审，择优选择2家及以上的竞选人，并在评审当天通知竞选人在规定的时间内提交书面报价，其中</w:t>
      </w:r>
      <w:r w:rsidR="00C53542">
        <w:rPr>
          <w:rFonts w:asciiTheme="minorEastAsia" w:hAnsiTheme="minorEastAsia" w:cstheme="minorEastAsia" w:hint="eastAsia"/>
          <w:sz w:val="24"/>
          <w:szCs w:val="24"/>
        </w:rPr>
        <w:t>总价</w:t>
      </w:r>
      <w:r w:rsidRPr="00697A5C">
        <w:rPr>
          <w:rFonts w:asciiTheme="minorEastAsia" w:hAnsiTheme="minorEastAsia" w:cstheme="minorEastAsia" w:hint="eastAsia"/>
          <w:sz w:val="24"/>
          <w:szCs w:val="24"/>
        </w:rPr>
        <w:t>报价最低的竞选人确定为中选人，所报价格即为合同价格</w:t>
      </w:r>
      <w:bookmarkEnd w:id="4"/>
      <w:bookmarkEnd w:id="5"/>
      <w:bookmarkEnd w:id="6"/>
      <w:r w:rsidRPr="00697A5C">
        <w:rPr>
          <w:rFonts w:asciiTheme="minorEastAsia" w:hAnsiTheme="minorEastAsia" w:cs="方正仿宋_GBK" w:hint="eastAsia"/>
          <w:sz w:val="24"/>
          <w:szCs w:val="24"/>
        </w:rPr>
        <w:t>（</w:t>
      </w:r>
      <w:r w:rsidRPr="00697A5C">
        <w:rPr>
          <w:rFonts w:asciiTheme="minorEastAsia" w:hAnsiTheme="minorEastAsia" w:hint="eastAsia"/>
          <w:sz w:val="24"/>
          <w:szCs w:val="24"/>
        </w:rPr>
        <w:t>当竞选单位税率不一致时，按不含税合计总价进行比较，最低的竞选人确定为竞选人）。</w:t>
      </w:r>
    </w:p>
    <w:p w:rsidR="00697A5C" w:rsidRPr="00697A5C" w:rsidRDefault="00697A5C" w:rsidP="00697A5C">
      <w:pPr>
        <w:widowControl/>
        <w:spacing w:line="500" w:lineRule="exact"/>
        <w:jc w:val="left"/>
        <w:textAlignment w:val="center"/>
        <w:rPr>
          <w:rFonts w:asciiTheme="minorEastAsia" w:hAnsiTheme="minorEastAsia" w:cs="宋体"/>
          <w:b/>
          <w:bCs/>
          <w:sz w:val="24"/>
          <w:szCs w:val="24"/>
        </w:rPr>
      </w:pPr>
      <w:r w:rsidRPr="00697A5C">
        <w:rPr>
          <w:rFonts w:asciiTheme="minorEastAsia" w:hAnsiTheme="minorEastAsia" w:cs="宋体" w:hint="eastAsia"/>
          <w:b/>
          <w:sz w:val="24"/>
          <w:szCs w:val="24"/>
        </w:rPr>
        <w:t>三、</w:t>
      </w:r>
      <w:r w:rsidRPr="00697A5C">
        <w:rPr>
          <w:rFonts w:asciiTheme="minorEastAsia" w:hAnsiTheme="minorEastAsia" w:cs="宋体" w:hint="eastAsia"/>
          <w:b/>
          <w:bCs/>
          <w:sz w:val="24"/>
          <w:szCs w:val="24"/>
        </w:rPr>
        <w:t>报价文件要求</w:t>
      </w:r>
    </w:p>
    <w:p w:rsidR="00697A5C" w:rsidRPr="00697A5C" w:rsidRDefault="00697A5C" w:rsidP="00697A5C">
      <w:pPr>
        <w:spacing w:line="440" w:lineRule="exact"/>
        <w:ind w:firstLineChars="200" w:firstLine="480"/>
        <w:rPr>
          <w:rFonts w:asciiTheme="minorEastAsia" w:hAnsiTheme="minorEastAsia" w:cs="方正仿宋_GBK"/>
          <w:sz w:val="24"/>
          <w:szCs w:val="24"/>
        </w:rPr>
      </w:pPr>
      <w:r w:rsidRPr="00697A5C">
        <w:rPr>
          <w:rFonts w:asciiTheme="minorEastAsia" w:hAnsiTheme="minorEastAsia" w:cs="方正仿宋_GBK" w:hint="eastAsia"/>
          <w:sz w:val="24"/>
          <w:szCs w:val="24"/>
        </w:rPr>
        <w:t>1.竞选人需提供书面的签字盖章的报价文件，竞选人的报价为一次性报价，不得提交选择性报价。</w:t>
      </w:r>
    </w:p>
    <w:p w:rsidR="00697A5C" w:rsidRPr="00697A5C" w:rsidRDefault="00697A5C" w:rsidP="00697A5C">
      <w:pPr>
        <w:spacing w:line="440" w:lineRule="exact"/>
        <w:ind w:firstLineChars="200" w:firstLine="480"/>
        <w:rPr>
          <w:rFonts w:asciiTheme="minorEastAsia" w:hAnsiTheme="minorEastAsia" w:cs="方正仿宋_GBK"/>
          <w:sz w:val="24"/>
          <w:szCs w:val="24"/>
        </w:rPr>
      </w:pPr>
      <w:r w:rsidRPr="00697A5C">
        <w:rPr>
          <w:rFonts w:asciiTheme="minorEastAsia" w:hAnsiTheme="minorEastAsia" w:cs="方正仿宋_GBK" w:hint="eastAsia"/>
          <w:sz w:val="24"/>
          <w:szCs w:val="24"/>
        </w:rPr>
        <w:t>2.本次竞价为</w:t>
      </w:r>
      <w:r>
        <w:rPr>
          <w:rFonts w:asciiTheme="minorEastAsia" w:hAnsiTheme="minorEastAsia" w:cs="方正仿宋_GBK" w:hint="eastAsia"/>
          <w:sz w:val="24"/>
          <w:szCs w:val="24"/>
        </w:rPr>
        <w:t>总价报价</w:t>
      </w:r>
      <w:r w:rsidRPr="00697A5C">
        <w:rPr>
          <w:rFonts w:asciiTheme="minorEastAsia" w:hAnsiTheme="minorEastAsia" w:cs="方正仿宋_GBK" w:hint="eastAsia"/>
          <w:sz w:val="24"/>
          <w:szCs w:val="24"/>
        </w:rPr>
        <w:t>，竞选人的报价不得超过</w:t>
      </w:r>
      <w:r>
        <w:rPr>
          <w:rFonts w:asciiTheme="minorEastAsia" w:hAnsiTheme="minorEastAsia" w:cs="方正仿宋_GBK" w:hint="eastAsia"/>
          <w:sz w:val="24"/>
          <w:szCs w:val="24"/>
        </w:rPr>
        <w:t>总价</w:t>
      </w:r>
      <w:r w:rsidRPr="00697A5C">
        <w:rPr>
          <w:rFonts w:asciiTheme="minorEastAsia" w:hAnsiTheme="minorEastAsia" w:cs="方正仿宋_GBK" w:hint="eastAsia"/>
          <w:sz w:val="24"/>
          <w:szCs w:val="24"/>
        </w:rPr>
        <w:t>最高限价，超过最高限价的否决其报价。</w:t>
      </w:r>
    </w:p>
    <w:p w:rsidR="00697A5C" w:rsidRPr="00697A5C" w:rsidRDefault="00697A5C" w:rsidP="00697A5C">
      <w:pPr>
        <w:spacing w:line="400" w:lineRule="exact"/>
        <w:ind w:firstLineChars="200" w:firstLine="480"/>
        <w:rPr>
          <w:rFonts w:asciiTheme="minorEastAsia" w:hAnsiTheme="minorEastAsia" w:cs="方正仿宋_GBK"/>
          <w:sz w:val="24"/>
          <w:szCs w:val="24"/>
        </w:rPr>
      </w:pPr>
      <w:r w:rsidRPr="00697A5C">
        <w:rPr>
          <w:rFonts w:asciiTheme="minorEastAsia" w:hAnsiTheme="minorEastAsia" w:cs="方正仿宋_GBK" w:hint="eastAsia"/>
          <w:sz w:val="24"/>
          <w:szCs w:val="24"/>
        </w:rPr>
        <w:t>3.总价金额与按单价汇总金额不一致的，以有利于采购人金额计算结果为准；调整后的响应报价对响应人具有约束作用。如果响应人不接受修正后的报价，则其响应将作为无效竞选处理。</w:t>
      </w:r>
    </w:p>
    <w:p w:rsidR="00697A5C" w:rsidRPr="00697A5C" w:rsidRDefault="00697A5C" w:rsidP="00697A5C">
      <w:pPr>
        <w:spacing w:line="440" w:lineRule="exact"/>
        <w:rPr>
          <w:rFonts w:asciiTheme="minorEastAsia" w:hAnsiTheme="minorEastAsia" w:cs="宋体"/>
          <w:b/>
          <w:sz w:val="24"/>
          <w:szCs w:val="24"/>
        </w:rPr>
      </w:pPr>
      <w:r w:rsidRPr="00697A5C">
        <w:rPr>
          <w:rFonts w:asciiTheme="minorEastAsia" w:hAnsiTheme="minorEastAsia" w:cs="宋体" w:hint="eastAsia"/>
          <w:b/>
          <w:sz w:val="24"/>
          <w:szCs w:val="24"/>
        </w:rPr>
        <w:t>四、采购代理服务费</w:t>
      </w:r>
    </w:p>
    <w:p w:rsidR="00697A5C" w:rsidRPr="00697A5C" w:rsidRDefault="00697A5C" w:rsidP="00697A5C">
      <w:pPr>
        <w:spacing w:line="400" w:lineRule="exact"/>
        <w:ind w:firstLineChars="200" w:firstLine="480"/>
        <w:rPr>
          <w:rFonts w:asciiTheme="minorEastAsia" w:hAnsiTheme="minorEastAsia" w:cs="方正仿宋_GBK"/>
          <w:sz w:val="24"/>
          <w:szCs w:val="24"/>
        </w:rPr>
      </w:pPr>
      <w:r w:rsidRPr="00697A5C">
        <w:rPr>
          <w:rFonts w:asciiTheme="minorEastAsia" w:hAnsiTheme="minorEastAsia" w:cs="方正仿宋_GBK" w:hint="eastAsia"/>
          <w:sz w:val="24"/>
          <w:szCs w:val="24"/>
        </w:rPr>
        <w:t>1.本次比选代理服务费为包干价</w:t>
      </w:r>
      <w:r w:rsidR="00C6071C">
        <w:rPr>
          <w:rFonts w:asciiTheme="minorEastAsia" w:hAnsiTheme="minorEastAsia" w:cs="方正仿宋_GBK"/>
          <w:sz w:val="24"/>
          <w:szCs w:val="24"/>
        </w:rPr>
        <w:t>4000</w:t>
      </w:r>
      <w:r w:rsidRPr="00697A5C">
        <w:rPr>
          <w:rFonts w:asciiTheme="minorEastAsia" w:hAnsiTheme="minorEastAsia" w:cs="方正仿宋_GBK" w:hint="eastAsia"/>
          <w:sz w:val="24"/>
          <w:szCs w:val="24"/>
        </w:rPr>
        <w:t>元（</w:t>
      </w:r>
      <w:r w:rsidR="00C6071C">
        <w:rPr>
          <w:rFonts w:asciiTheme="minorEastAsia" w:hAnsiTheme="minorEastAsia" w:cs="方正仿宋_GBK" w:hint="eastAsia"/>
          <w:sz w:val="24"/>
          <w:szCs w:val="24"/>
        </w:rPr>
        <w:t>肆仟</w:t>
      </w:r>
      <w:r w:rsidRPr="00697A5C">
        <w:rPr>
          <w:rFonts w:asciiTheme="minorEastAsia" w:hAnsiTheme="minorEastAsia" w:cs="方正仿宋_GBK" w:hint="eastAsia"/>
          <w:sz w:val="24"/>
          <w:szCs w:val="24"/>
        </w:rPr>
        <w:t>元整），由中选人在领取中选通</w:t>
      </w:r>
      <w:r w:rsidRPr="00697A5C">
        <w:rPr>
          <w:rFonts w:asciiTheme="minorEastAsia" w:hAnsiTheme="minorEastAsia" w:cs="方正仿宋_GBK" w:hint="eastAsia"/>
          <w:sz w:val="24"/>
          <w:szCs w:val="24"/>
        </w:rPr>
        <w:lastRenderedPageBreak/>
        <w:t>知书前一次性支付给比选代理机构。</w:t>
      </w:r>
    </w:p>
    <w:p w:rsidR="00697A5C" w:rsidRPr="00697A5C" w:rsidRDefault="00697A5C" w:rsidP="00697A5C">
      <w:pPr>
        <w:spacing w:line="400" w:lineRule="exact"/>
        <w:ind w:firstLineChars="200" w:firstLine="480"/>
        <w:rPr>
          <w:rFonts w:asciiTheme="minorEastAsia" w:hAnsiTheme="minorEastAsia" w:cs="方正仿宋_GBK"/>
          <w:sz w:val="24"/>
          <w:szCs w:val="24"/>
        </w:rPr>
      </w:pPr>
      <w:r w:rsidRPr="00697A5C">
        <w:rPr>
          <w:rFonts w:asciiTheme="minorEastAsia" w:hAnsiTheme="minorEastAsia" w:cs="方正仿宋_GBK" w:hint="eastAsia"/>
          <w:sz w:val="24"/>
          <w:szCs w:val="24"/>
        </w:rPr>
        <w:t>2</w:t>
      </w:r>
      <w:r w:rsidRPr="00697A5C">
        <w:rPr>
          <w:rFonts w:asciiTheme="minorEastAsia" w:hAnsiTheme="minorEastAsia" w:cs="方正仿宋_GBK"/>
          <w:sz w:val="24"/>
          <w:szCs w:val="24"/>
        </w:rPr>
        <w:t xml:space="preserve">. </w:t>
      </w:r>
      <w:r w:rsidRPr="00697A5C">
        <w:rPr>
          <w:rFonts w:asciiTheme="minorEastAsia" w:hAnsiTheme="minorEastAsia" w:cs="方正仿宋_GBK" w:hint="eastAsia"/>
          <w:sz w:val="24"/>
          <w:szCs w:val="24"/>
        </w:rPr>
        <w:t>各竞选单位需将此费用纳入中选成本价中。</w:t>
      </w:r>
    </w:p>
    <w:p w:rsidR="00697A5C" w:rsidRPr="00697A5C" w:rsidRDefault="00697A5C" w:rsidP="00697A5C">
      <w:pPr>
        <w:spacing w:line="400" w:lineRule="exact"/>
        <w:ind w:firstLineChars="200" w:firstLine="480"/>
        <w:rPr>
          <w:rFonts w:asciiTheme="minorEastAsia" w:hAnsiTheme="minorEastAsia" w:cs="方正仿宋_GBK"/>
          <w:sz w:val="24"/>
          <w:szCs w:val="24"/>
        </w:rPr>
      </w:pPr>
      <w:r w:rsidRPr="00697A5C">
        <w:rPr>
          <w:rFonts w:asciiTheme="minorEastAsia" w:hAnsiTheme="minorEastAsia" w:cs="方正仿宋_GBK" w:hint="eastAsia"/>
          <w:sz w:val="24"/>
          <w:szCs w:val="24"/>
        </w:rPr>
        <w:t>采购代理服务费缴费账号</w:t>
      </w:r>
      <w:r w:rsidRPr="00697A5C">
        <w:rPr>
          <w:rFonts w:asciiTheme="minorEastAsia" w:hAnsiTheme="minorEastAsia" w:cs="方正仿宋_GBK"/>
          <w:sz w:val="24"/>
          <w:szCs w:val="24"/>
        </w:rPr>
        <w:t>:3100016109200011851</w:t>
      </w:r>
    </w:p>
    <w:p w:rsidR="00697A5C" w:rsidRPr="00697A5C" w:rsidRDefault="00697A5C" w:rsidP="00697A5C">
      <w:pPr>
        <w:spacing w:line="400" w:lineRule="exact"/>
        <w:ind w:firstLineChars="200" w:firstLine="480"/>
        <w:rPr>
          <w:rFonts w:asciiTheme="minorEastAsia" w:hAnsiTheme="minorEastAsia" w:cs="方正仿宋_GBK"/>
          <w:sz w:val="24"/>
          <w:szCs w:val="24"/>
        </w:rPr>
      </w:pPr>
      <w:r w:rsidRPr="00697A5C">
        <w:rPr>
          <w:rFonts w:asciiTheme="minorEastAsia" w:hAnsiTheme="minorEastAsia" w:cs="方正仿宋_GBK" w:hint="eastAsia"/>
          <w:sz w:val="24"/>
          <w:szCs w:val="24"/>
        </w:rPr>
        <w:t>单位全称：重庆宏发造价咨询有限公司</w:t>
      </w:r>
    </w:p>
    <w:p w:rsidR="00697A5C" w:rsidRPr="00697A5C" w:rsidRDefault="00697A5C" w:rsidP="00697A5C">
      <w:pPr>
        <w:spacing w:line="400" w:lineRule="exact"/>
        <w:ind w:firstLineChars="200" w:firstLine="480"/>
        <w:rPr>
          <w:rFonts w:asciiTheme="minorEastAsia" w:hAnsiTheme="minorEastAsia" w:cs="方正仿宋_GBK"/>
          <w:sz w:val="24"/>
          <w:szCs w:val="24"/>
        </w:rPr>
      </w:pPr>
      <w:r w:rsidRPr="00697A5C">
        <w:rPr>
          <w:rFonts w:asciiTheme="minorEastAsia" w:hAnsiTheme="minorEastAsia" w:cs="方正仿宋_GBK" w:hint="eastAsia"/>
          <w:sz w:val="24"/>
          <w:szCs w:val="24"/>
        </w:rPr>
        <w:t>开户行：中国工商银行重庆太白支行营业部</w:t>
      </w: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697A5C" w:rsidRDefault="005133D6" w:rsidP="002B201A">
      <w:pPr>
        <w:widowControl/>
        <w:spacing w:line="360" w:lineRule="auto"/>
        <w:jc w:val="center"/>
        <w:rPr>
          <w:rFonts w:asciiTheme="minorEastAsia" w:hAnsiTheme="minorEastAsia" w:cs="方正小标宋_GBK"/>
          <w:bCs/>
          <w:sz w:val="24"/>
          <w:szCs w:val="24"/>
        </w:rPr>
      </w:pPr>
    </w:p>
    <w:p w:rsidR="005133D6" w:rsidRPr="002B201A" w:rsidRDefault="005133D6" w:rsidP="002B201A">
      <w:pPr>
        <w:widowControl/>
        <w:spacing w:line="360" w:lineRule="auto"/>
        <w:jc w:val="center"/>
        <w:rPr>
          <w:rFonts w:asciiTheme="minorEastAsia" w:hAnsiTheme="minorEastAsia" w:cs="方正小标宋_GBK"/>
          <w:bCs/>
          <w:sz w:val="36"/>
          <w:szCs w:val="36"/>
        </w:rPr>
      </w:pPr>
    </w:p>
    <w:p w:rsidR="005133D6" w:rsidRPr="002B201A" w:rsidRDefault="005133D6" w:rsidP="002B201A">
      <w:pPr>
        <w:widowControl/>
        <w:spacing w:line="360" w:lineRule="auto"/>
        <w:jc w:val="center"/>
        <w:rPr>
          <w:rFonts w:asciiTheme="minorEastAsia" w:hAnsiTheme="minorEastAsia" w:cs="方正小标宋_GBK"/>
          <w:bCs/>
          <w:sz w:val="36"/>
          <w:szCs w:val="36"/>
        </w:rPr>
      </w:pPr>
    </w:p>
    <w:p w:rsidR="005133D6" w:rsidRPr="002B201A" w:rsidRDefault="005133D6" w:rsidP="002B201A">
      <w:pPr>
        <w:widowControl/>
        <w:spacing w:line="360" w:lineRule="auto"/>
        <w:jc w:val="center"/>
        <w:rPr>
          <w:rFonts w:asciiTheme="minorEastAsia" w:hAnsiTheme="minorEastAsia" w:cs="方正小标宋_GBK"/>
          <w:bCs/>
          <w:sz w:val="36"/>
          <w:szCs w:val="36"/>
        </w:rPr>
      </w:pPr>
    </w:p>
    <w:p w:rsidR="005133D6" w:rsidRPr="002B201A" w:rsidRDefault="005133D6" w:rsidP="002B201A">
      <w:pPr>
        <w:widowControl/>
        <w:spacing w:line="360" w:lineRule="auto"/>
        <w:jc w:val="center"/>
        <w:rPr>
          <w:rFonts w:asciiTheme="minorEastAsia" w:hAnsiTheme="minorEastAsia" w:cs="方正小标宋_GBK"/>
          <w:bCs/>
          <w:sz w:val="36"/>
          <w:szCs w:val="36"/>
        </w:rPr>
      </w:pPr>
    </w:p>
    <w:p w:rsidR="005133D6" w:rsidRPr="002B201A" w:rsidRDefault="005133D6" w:rsidP="002B201A">
      <w:pPr>
        <w:widowControl/>
        <w:spacing w:line="360" w:lineRule="auto"/>
        <w:jc w:val="center"/>
        <w:rPr>
          <w:rFonts w:asciiTheme="minorEastAsia" w:hAnsiTheme="minorEastAsia" w:cs="方正小标宋_GBK"/>
          <w:bCs/>
          <w:sz w:val="36"/>
          <w:szCs w:val="36"/>
        </w:rPr>
      </w:pPr>
    </w:p>
    <w:p w:rsidR="005133D6" w:rsidRPr="002B201A" w:rsidRDefault="005133D6" w:rsidP="002B201A">
      <w:pPr>
        <w:widowControl/>
        <w:spacing w:line="360" w:lineRule="auto"/>
        <w:jc w:val="center"/>
        <w:rPr>
          <w:rFonts w:asciiTheme="minorEastAsia" w:hAnsiTheme="minorEastAsia" w:cs="方正小标宋_GBK"/>
          <w:bCs/>
          <w:sz w:val="36"/>
          <w:szCs w:val="36"/>
        </w:rPr>
      </w:pPr>
    </w:p>
    <w:p w:rsidR="005133D6" w:rsidRPr="002B201A" w:rsidRDefault="00225324" w:rsidP="002B201A">
      <w:pPr>
        <w:widowControl/>
        <w:spacing w:line="360" w:lineRule="auto"/>
        <w:jc w:val="center"/>
        <w:rPr>
          <w:rFonts w:asciiTheme="minorEastAsia" w:hAnsiTheme="minorEastAsia" w:cs="宋体"/>
          <w:sz w:val="24"/>
          <w:szCs w:val="24"/>
        </w:rPr>
      </w:pPr>
      <w:r w:rsidRPr="002B201A">
        <w:rPr>
          <w:rFonts w:asciiTheme="minorEastAsia" w:hAnsiTheme="minorEastAsia" w:cs="方正小标宋_GBK" w:hint="eastAsia"/>
          <w:bCs/>
          <w:sz w:val="36"/>
          <w:szCs w:val="36"/>
        </w:rPr>
        <w:t>响应文件格式</w:t>
      </w:r>
    </w:p>
    <w:p w:rsidR="005133D6" w:rsidRPr="002B201A" w:rsidRDefault="00225324" w:rsidP="002B201A">
      <w:pPr>
        <w:widowControl/>
        <w:spacing w:line="360" w:lineRule="auto"/>
        <w:jc w:val="left"/>
        <w:rPr>
          <w:rFonts w:asciiTheme="minorEastAsia" w:hAnsiTheme="minorEastAsia" w:cs="方正小标宋_GBK"/>
          <w:b/>
          <w:bCs/>
          <w:sz w:val="44"/>
          <w:szCs w:val="44"/>
        </w:rPr>
      </w:pPr>
      <w:r w:rsidRPr="002B201A">
        <w:rPr>
          <w:rFonts w:asciiTheme="minorEastAsia" w:hAnsiTheme="minorEastAsia" w:cs="方正仿宋_GBK"/>
          <w:color w:val="000000" w:themeColor="text1"/>
          <w:kern w:val="0"/>
          <w:sz w:val="24"/>
          <w:szCs w:val="24"/>
        </w:rPr>
        <w:br w:type="page"/>
      </w:r>
    </w:p>
    <w:tbl>
      <w:tblPr>
        <w:tblW w:w="8943" w:type="dxa"/>
        <w:jc w:val="center"/>
        <w:tblCellSpacing w:w="0" w:type="dxa"/>
        <w:tblBorders>
          <w:top w:val="single" w:sz="6" w:space="0" w:color="666666"/>
          <w:left w:val="single" w:sz="6" w:space="0" w:color="666666"/>
          <w:bottom w:val="single" w:sz="6" w:space="0" w:color="666666"/>
          <w:right w:val="single" w:sz="6" w:space="0" w:color="666666"/>
        </w:tblBorders>
        <w:tblLayout w:type="fixed"/>
        <w:tblCellMar>
          <w:left w:w="0" w:type="dxa"/>
          <w:right w:w="0" w:type="dxa"/>
        </w:tblCellMar>
        <w:tblLook w:val="04A0"/>
      </w:tblPr>
      <w:tblGrid>
        <w:gridCol w:w="8943"/>
      </w:tblGrid>
      <w:tr w:rsidR="005133D6" w:rsidRPr="002B201A">
        <w:trPr>
          <w:trHeight w:val="10897"/>
          <w:tblCellSpacing w:w="0" w:type="dxa"/>
          <w:jc w:val="center"/>
        </w:trPr>
        <w:tc>
          <w:tcPr>
            <w:tcW w:w="8943" w:type="dxa"/>
            <w:vAlign w:val="center"/>
          </w:tcPr>
          <w:p w:rsidR="005133D6" w:rsidRPr="002B201A" w:rsidRDefault="00225324" w:rsidP="002B201A">
            <w:pPr>
              <w:spacing w:line="360" w:lineRule="auto"/>
              <w:rPr>
                <w:rFonts w:asciiTheme="minorEastAsia" w:hAnsiTheme="minorEastAsia" w:cs="方正黑体_GBK"/>
                <w:sz w:val="32"/>
                <w:szCs w:val="32"/>
              </w:rPr>
            </w:pPr>
            <w:r w:rsidRPr="002B201A">
              <w:rPr>
                <w:rFonts w:asciiTheme="minorEastAsia" w:hAnsiTheme="minorEastAsia" w:cs="方正黑体_GBK" w:hint="eastAsia"/>
                <w:sz w:val="32"/>
                <w:szCs w:val="32"/>
              </w:rPr>
              <w:lastRenderedPageBreak/>
              <w:t>项目名称：</w:t>
            </w:r>
            <w:r w:rsidRPr="002B201A">
              <w:rPr>
                <w:rFonts w:asciiTheme="minorEastAsia" w:hAnsiTheme="minorEastAsia" w:cs="方正黑体_GBK" w:hint="eastAsia"/>
                <w:sz w:val="32"/>
                <w:szCs w:val="32"/>
              </w:rPr>
              <w:t>XX</w:t>
            </w:r>
            <w:r w:rsidRPr="002B201A">
              <w:rPr>
                <w:rFonts w:asciiTheme="minorEastAsia" w:hAnsiTheme="minorEastAsia" w:cs="方正黑体_GBK" w:hint="eastAsia"/>
                <w:sz w:val="32"/>
                <w:szCs w:val="32"/>
              </w:rPr>
              <w:t>项目</w:t>
            </w:r>
          </w:p>
          <w:p w:rsidR="005133D6" w:rsidRPr="002B201A" w:rsidRDefault="005133D6" w:rsidP="002B201A">
            <w:pPr>
              <w:pStyle w:val="a4"/>
              <w:spacing w:line="360" w:lineRule="auto"/>
              <w:rPr>
                <w:rFonts w:asciiTheme="minorEastAsia" w:hAnsiTheme="minorEastAsia" w:cs="方正仿宋_GBK"/>
                <w:sz w:val="24"/>
                <w:szCs w:val="24"/>
              </w:rPr>
            </w:pPr>
          </w:p>
          <w:p w:rsidR="005133D6" w:rsidRPr="002B201A" w:rsidRDefault="005133D6" w:rsidP="002B201A">
            <w:pPr>
              <w:spacing w:line="360" w:lineRule="auto"/>
              <w:rPr>
                <w:rStyle w:val="aa"/>
                <w:rFonts w:asciiTheme="minorEastAsia" w:hAnsiTheme="minorEastAsia" w:cs="方正仿宋_GBK"/>
                <w:sz w:val="24"/>
                <w:szCs w:val="24"/>
              </w:rPr>
            </w:pPr>
          </w:p>
          <w:p w:rsidR="005133D6" w:rsidRPr="002B201A" w:rsidRDefault="005133D6" w:rsidP="002B201A">
            <w:pPr>
              <w:pStyle w:val="Heading3"/>
              <w:spacing w:line="360" w:lineRule="auto"/>
              <w:jc w:val="both"/>
              <w:rPr>
                <w:rStyle w:val="aa"/>
                <w:rFonts w:asciiTheme="minorEastAsia" w:eastAsiaTheme="minorEastAsia" w:hAnsiTheme="minorEastAsia" w:cs="方正仿宋_GBK"/>
                <w:szCs w:val="24"/>
              </w:rPr>
            </w:pPr>
          </w:p>
          <w:p w:rsidR="005133D6" w:rsidRPr="002B201A" w:rsidRDefault="005133D6" w:rsidP="002B201A">
            <w:pPr>
              <w:spacing w:line="360" w:lineRule="auto"/>
              <w:rPr>
                <w:rStyle w:val="aa"/>
                <w:rFonts w:asciiTheme="minorEastAsia" w:hAnsiTheme="minorEastAsia" w:cs="方正仿宋_GBK"/>
                <w:sz w:val="24"/>
                <w:szCs w:val="24"/>
              </w:rPr>
            </w:pPr>
          </w:p>
          <w:p w:rsidR="005133D6" w:rsidRPr="002B201A" w:rsidRDefault="005133D6" w:rsidP="002B201A">
            <w:pPr>
              <w:pStyle w:val="Heading3"/>
              <w:spacing w:line="360" w:lineRule="auto"/>
              <w:jc w:val="both"/>
              <w:rPr>
                <w:rFonts w:asciiTheme="minorEastAsia" w:eastAsiaTheme="minorEastAsia" w:hAnsiTheme="minorEastAsia"/>
              </w:rPr>
            </w:pPr>
          </w:p>
          <w:p w:rsidR="005133D6" w:rsidRPr="002B201A" w:rsidRDefault="00225324" w:rsidP="002B201A">
            <w:pPr>
              <w:spacing w:line="360" w:lineRule="auto"/>
              <w:jc w:val="center"/>
              <w:rPr>
                <w:rFonts w:asciiTheme="minorEastAsia" w:hAnsiTheme="minorEastAsia" w:cs="方正小标宋_GBK"/>
                <w:sz w:val="96"/>
                <w:szCs w:val="96"/>
              </w:rPr>
            </w:pPr>
            <w:r w:rsidRPr="002B201A">
              <w:rPr>
                <w:rFonts w:asciiTheme="minorEastAsia" w:hAnsiTheme="minorEastAsia" w:cs="方正小标宋_GBK" w:hint="eastAsia"/>
                <w:sz w:val="96"/>
                <w:szCs w:val="96"/>
              </w:rPr>
              <w:t>响应文件</w:t>
            </w:r>
          </w:p>
          <w:p w:rsidR="005133D6" w:rsidRPr="002B201A" w:rsidRDefault="005133D6" w:rsidP="002B201A">
            <w:pPr>
              <w:spacing w:line="360" w:lineRule="auto"/>
              <w:rPr>
                <w:rFonts w:asciiTheme="minorEastAsia" w:hAnsiTheme="minorEastAsia" w:cs="方正仿宋_GBK"/>
                <w:sz w:val="24"/>
                <w:szCs w:val="24"/>
              </w:rPr>
            </w:pPr>
          </w:p>
          <w:p w:rsidR="005133D6" w:rsidRPr="002B201A" w:rsidRDefault="005133D6" w:rsidP="002B201A">
            <w:pPr>
              <w:spacing w:line="360" w:lineRule="auto"/>
              <w:rPr>
                <w:rFonts w:asciiTheme="minorEastAsia" w:hAnsiTheme="minorEastAsia" w:cs="方正仿宋_GBK"/>
                <w:sz w:val="24"/>
                <w:szCs w:val="24"/>
              </w:rPr>
            </w:pPr>
          </w:p>
          <w:p w:rsidR="005133D6" w:rsidRPr="002B201A" w:rsidRDefault="005133D6" w:rsidP="002B201A">
            <w:pPr>
              <w:spacing w:line="360" w:lineRule="auto"/>
              <w:rPr>
                <w:rFonts w:asciiTheme="minorEastAsia" w:hAnsiTheme="minorEastAsia" w:cs="方正仿宋_GBK"/>
                <w:sz w:val="24"/>
                <w:szCs w:val="24"/>
              </w:rPr>
            </w:pPr>
          </w:p>
          <w:p w:rsidR="005133D6" w:rsidRPr="002B201A" w:rsidRDefault="005133D6" w:rsidP="002B201A">
            <w:pPr>
              <w:spacing w:line="360" w:lineRule="auto"/>
              <w:rPr>
                <w:rFonts w:asciiTheme="minorEastAsia" w:hAnsiTheme="minorEastAsia" w:cs="方正仿宋_GBK"/>
                <w:sz w:val="24"/>
                <w:szCs w:val="24"/>
              </w:rPr>
            </w:pPr>
          </w:p>
          <w:p w:rsidR="005133D6" w:rsidRPr="002B201A" w:rsidRDefault="005133D6" w:rsidP="002B201A">
            <w:pPr>
              <w:spacing w:line="360" w:lineRule="auto"/>
              <w:rPr>
                <w:rFonts w:asciiTheme="minorEastAsia" w:hAnsiTheme="minorEastAsia" w:cs="方正仿宋_GBK"/>
                <w:sz w:val="24"/>
                <w:szCs w:val="24"/>
              </w:rPr>
            </w:pPr>
          </w:p>
          <w:p w:rsidR="005133D6" w:rsidRPr="002B201A" w:rsidRDefault="005133D6" w:rsidP="002B201A">
            <w:pPr>
              <w:spacing w:line="360" w:lineRule="auto"/>
              <w:rPr>
                <w:rFonts w:asciiTheme="minorEastAsia" w:hAnsiTheme="minorEastAsia" w:cs="方正仿宋_GBK"/>
                <w:sz w:val="24"/>
                <w:szCs w:val="24"/>
              </w:rPr>
            </w:pPr>
          </w:p>
          <w:p w:rsidR="005133D6" w:rsidRPr="002B201A" w:rsidRDefault="00225324" w:rsidP="002B201A">
            <w:pPr>
              <w:spacing w:line="360" w:lineRule="auto"/>
              <w:jc w:val="center"/>
              <w:rPr>
                <w:rFonts w:asciiTheme="minorEastAsia" w:hAnsiTheme="minorEastAsia" w:cs="方正仿宋_GBK"/>
                <w:szCs w:val="32"/>
              </w:rPr>
            </w:pPr>
            <w:r w:rsidRPr="002B201A">
              <w:rPr>
                <w:rFonts w:asciiTheme="minorEastAsia" w:hAnsiTheme="minorEastAsia" w:cs="方正仿宋_GBK" w:hint="eastAsia"/>
                <w:sz w:val="32"/>
                <w:szCs w:val="32"/>
              </w:rPr>
              <w:t>竞选人：</w:t>
            </w:r>
            <w:r w:rsidRPr="002B201A">
              <w:rPr>
                <w:rFonts w:asciiTheme="minorEastAsia" w:hAnsiTheme="minorEastAsia" w:cs="方正仿宋_GBK" w:hint="eastAsia"/>
                <w:sz w:val="32"/>
                <w:szCs w:val="32"/>
              </w:rPr>
              <w:t>__________(</w:t>
            </w:r>
            <w:r w:rsidRPr="002B201A">
              <w:rPr>
                <w:rFonts w:asciiTheme="minorEastAsia" w:hAnsiTheme="minorEastAsia" w:cs="方正仿宋_GBK" w:hint="eastAsia"/>
                <w:sz w:val="32"/>
                <w:szCs w:val="32"/>
              </w:rPr>
              <w:t>盖单位章</w:t>
            </w:r>
            <w:r w:rsidRPr="002B201A">
              <w:rPr>
                <w:rFonts w:asciiTheme="minorEastAsia" w:hAnsiTheme="minorEastAsia" w:cs="方正仿宋_GBK" w:hint="eastAsia"/>
                <w:sz w:val="32"/>
                <w:szCs w:val="32"/>
              </w:rPr>
              <w:t>)</w:t>
            </w:r>
          </w:p>
          <w:p w:rsidR="005133D6" w:rsidRPr="002B201A" w:rsidRDefault="00225324" w:rsidP="002B201A">
            <w:pPr>
              <w:spacing w:line="360" w:lineRule="auto"/>
              <w:jc w:val="center"/>
              <w:rPr>
                <w:rFonts w:asciiTheme="minorEastAsia" w:hAnsiTheme="minorEastAsia" w:cs="方正仿宋_GBK"/>
                <w:szCs w:val="32"/>
              </w:rPr>
            </w:pPr>
            <w:r w:rsidRPr="002B201A">
              <w:rPr>
                <w:rFonts w:asciiTheme="minorEastAsia" w:hAnsiTheme="minorEastAsia" w:cs="方正仿宋_GBK" w:hint="eastAsia"/>
                <w:sz w:val="32"/>
                <w:szCs w:val="32"/>
              </w:rPr>
              <w:t>____</w:t>
            </w:r>
            <w:r w:rsidRPr="002B201A">
              <w:rPr>
                <w:rFonts w:asciiTheme="minorEastAsia" w:hAnsiTheme="minorEastAsia" w:cs="方正仿宋_GBK" w:hint="eastAsia"/>
                <w:sz w:val="32"/>
                <w:szCs w:val="32"/>
              </w:rPr>
              <w:t>年</w:t>
            </w:r>
            <w:r w:rsidRPr="002B201A">
              <w:rPr>
                <w:rFonts w:asciiTheme="minorEastAsia" w:hAnsiTheme="minorEastAsia" w:cs="方正仿宋_GBK" w:hint="eastAsia"/>
                <w:sz w:val="32"/>
                <w:szCs w:val="32"/>
              </w:rPr>
              <w:t>____</w:t>
            </w:r>
            <w:r w:rsidRPr="002B201A">
              <w:rPr>
                <w:rFonts w:asciiTheme="minorEastAsia" w:hAnsiTheme="minorEastAsia" w:cs="方正仿宋_GBK" w:hint="eastAsia"/>
                <w:sz w:val="32"/>
                <w:szCs w:val="32"/>
              </w:rPr>
              <w:t>月</w:t>
            </w:r>
            <w:r w:rsidRPr="002B201A">
              <w:rPr>
                <w:rFonts w:asciiTheme="minorEastAsia" w:hAnsiTheme="minorEastAsia" w:cs="方正仿宋_GBK" w:hint="eastAsia"/>
                <w:sz w:val="32"/>
                <w:szCs w:val="32"/>
              </w:rPr>
              <w:t>____</w:t>
            </w:r>
            <w:r w:rsidRPr="002B201A">
              <w:rPr>
                <w:rFonts w:asciiTheme="minorEastAsia" w:hAnsiTheme="minorEastAsia" w:cs="方正仿宋_GBK" w:hint="eastAsia"/>
                <w:sz w:val="32"/>
                <w:szCs w:val="32"/>
              </w:rPr>
              <w:t>日</w:t>
            </w:r>
          </w:p>
          <w:p w:rsidR="005133D6" w:rsidRPr="002B201A" w:rsidRDefault="005133D6" w:rsidP="002B201A">
            <w:pPr>
              <w:spacing w:line="360" w:lineRule="auto"/>
              <w:rPr>
                <w:rFonts w:asciiTheme="minorEastAsia" w:hAnsiTheme="minorEastAsia" w:cs="方正仿宋_GBK"/>
                <w:b/>
                <w:bCs/>
                <w:sz w:val="24"/>
                <w:szCs w:val="24"/>
              </w:rPr>
            </w:pPr>
          </w:p>
        </w:tc>
      </w:tr>
    </w:tbl>
    <w:p w:rsidR="005133D6" w:rsidRPr="002B201A" w:rsidRDefault="00225324" w:rsidP="002B201A">
      <w:pPr>
        <w:spacing w:line="360" w:lineRule="auto"/>
        <w:jc w:val="center"/>
        <w:rPr>
          <w:rFonts w:asciiTheme="minorEastAsia" w:hAnsiTheme="minorEastAsia" w:cs="方正仿宋_GBK"/>
          <w:b/>
          <w:sz w:val="28"/>
          <w:szCs w:val="28"/>
        </w:rPr>
      </w:pPr>
      <w:r w:rsidRPr="002B201A">
        <w:rPr>
          <w:rFonts w:asciiTheme="minorEastAsia" w:hAnsiTheme="minorEastAsia" w:cs="方正仿宋_GBK" w:hint="eastAsia"/>
          <w:sz w:val="24"/>
          <w:szCs w:val="24"/>
        </w:rPr>
        <w:br w:type="page"/>
      </w:r>
      <w:r w:rsidRPr="002B201A">
        <w:rPr>
          <w:rFonts w:asciiTheme="minorEastAsia" w:hAnsiTheme="minorEastAsia" w:cs="方正仿宋_GBK" w:hint="eastAsia"/>
          <w:b/>
          <w:sz w:val="28"/>
          <w:szCs w:val="28"/>
        </w:rPr>
        <w:lastRenderedPageBreak/>
        <w:t>目</w:t>
      </w:r>
      <w:r w:rsidRPr="002B201A">
        <w:rPr>
          <w:rFonts w:asciiTheme="minorEastAsia" w:hAnsiTheme="minorEastAsia" w:cs="方正仿宋_GBK" w:hint="eastAsia"/>
          <w:b/>
          <w:sz w:val="28"/>
          <w:szCs w:val="28"/>
        </w:rPr>
        <w:t xml:space="preserve">   </w:t>
      </w:r>
      <w:r w:rsidRPr="002B201A">
        <w:rPr>
          <w:rFonts w:asciiTheme="minorEastAsia" w:hAnsiTheme="minorEastAsia" w:cs="方正仿宋_GBK" w:hint="eastAsia"/>
          <w:b/>
          <w:sz w:val="28"/>
          <w:szCs w:val="28"/>
        </w:rPr>
        <w:t>录</w:t>
      </w:r>
    </w:p>
    <w:p w:rsidR="005133D6" w:rsidRPr="002B201A" w:rsidRDefault="00225324" w:rsidP="002B201A">
      <w:pPr>
        <w:snapToGrid w:val="0"/>
        <w:spacing w:line="360" w:lineRule="auto"/>
        <w:ind w:firstLineChars="200" w:firstLine="482"/>
        <w:rPr>
          <w:rFonts w:asciiTheme="minorEastAsia" w:hAnsiTheme="minorEastAsia" w:cs="方正仿宋_GBK"/>
          <w:b/>
          <w:sz w:val="24"/>
          <w:szCs w:val="24"/>
        </w:rPr>
      </w:pPr>
      <w:r w:rsidRPr="002B201A">
        <w:rPr>
          <w:rFonts w:asciiTheme="minorEastAsia" w:hAnsiTheme="minorEastAsia" w:cs="方正仿宋_GBK" w:hint="eastAsia"/>
          <w:b/>
          <w:sz w:val="24"/>
          <w:szCs w:val="24"/>
        </w:rPr>
        <w:t>一、资格文件</w:t>
      </w:r>
    </w:p>
    <w:p w:rsidR="005133D6" w:rsidRPr="002B201A" w:rsidRDefault="00225324" w:rsidP="002B201A">
      <w:pPr>
        <w:snapToGrid w:val="0"/>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（一）营业执照副本复印件</w:t>
      </w:r>
    </w:p>
    <w:p w:rsidR="005133D6" w:rsidRPr="002B201A" w:rsidRDefault="00225324" w:rsidP="002B201A">
      <w:pPr>
        <w:snapToGrid w:val="0"/>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（二）法定代表人身份证明书（格式）</w:t>
      </w:r>
    </w:p>
    <w:p w:rsidR="005133D6" w:rsidRPr="002B201A" w:rsidRDefault="00225324" w:rsidP="002B201A">
      <w:pPr>
        <w:snapToGrid w:val="0"/>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（三）法定代表人授权委托书（格式）</w:t>
      </w:r>
    </w:p>
    <w:p w:rsidR="005133D6" w:rsidRPr="002B201A" w:rsidRDefault="00225324" w:rsidP="002B201A">
      <w:pPr>
        <w:snapToGrid w:val="0"/>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（四）诚信声明</w:t>
      </w:r>
    </w:p>
    <w:p w:rsidR="005133D6" w:rsidRPr="002B201A" w:rsidRDefault="00225324" w:rsidP="002B201A">
      <w:pPr>
        <w:snapToGrid w:val="0"/>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（五）特定资格条件证明材料</w:t>
      </w:r>
    </w:p>
    <w:p w:rsidR="005133D6" w:rsidRPr="002B201A" w:rsidRDefault="00225324" w:rsidP="002B201A">
      <w:pPr>
        <w:pStyle w:val="2"/>
        <w:spacing w:line="360" w:lineRule="auto"/>
        <w:ind w:leftChars="0" w:left="0" w:firstLine="480"/>
        <w:rPr>
          <w:rFonts w:asciiTheme="minorEastAsia" w:eastAsiaTheme="minorEastAsia" w:hAnsiTheme="minorEastAsia"/>
        </w:rPr>
      </w:pPr>
      <w:r w:rsidRPr="002B201A">
        <w:rPr>
          <w:rFonts w:asciiTheme="minorEastAsia" w:eastAsiaTheme="minorEastAsia" w:hAnsiTheme="minorEastAsia" w:cs="方正仿宋_GBK"/>
          <w:sz w:val="24"/>
          <w:szCs w:val="24"/>
        </w:rPr>
        <w:t>（</w:t>
      </w:r>
      <w:r w:rsidRPr="002B201A">
        <w:rPr>
          <w:rFonts w:asciiTheme="minorEastAsia" w:eastAsiaTheme="minorEastAsia" w:hAnsiTheme="minorEastAsia" w:cs="方正仿宋_GBK" w:hint="eastAsia"/>
          <w:sz w:val="24"/>
          <w:szCs w:val="24"/>
        </w:rPr>
        <w:t>六</w:t>
      </w:r>
      <w:r w:rsidRPr="002B201A">
        <w:rPr>
          <w:rFonts w:asciiTheme="minorEastAsia" w:eastAsiaTheme="minorEastAsia" w:hAnsiTheme="minorEastAsia" w:cs="方正仿宋_GBK"/>
          <w:sz w:val="24"/>
          <w:szCs w:val="24"/>
        </w:rPr>
        <w:t>）竞选函（格式）</w:t>
      </w:r>
    </w:p>
    <w:p w:rsidR="005133D6" w:rsidRPr="002B201A" w:rsidRDefault="00225324" w:rsidP="002B201A">
      <w:pPr>
        <w:tabs>
          <w:tab w:val="left" w:pos="6300"/>
        </w:tabs>
        <w:snapToGrid w:val="0"/>
        <w:spacing w:line="360" w:lineRule="auto"/>
        <w:ind w:firstLineChars="200" w:firstLine="482"/>
        <w:rPr>
          <w:rFonts w:asciiTheme="minorEastAsia" w:hAnsiTheme="minorEastAsia" w:cs="方正仿宋_GBK"/>
          <w:b/>
          <w:sz w:val="24"/>
          <w:szCs w:val="24"/>
        </w:rPr>
      </w:pPr>
      <w:r w:rsidRPr="002B201A">
        <w:rPr>
          <w:rFonts w:asciiTheme="minorEastAsia" w:hAnsiTheme="minorEastAsia" w:cs="方正仿宋_GBK" w:hint="eastAsia"/>
          <w:b/>
          <w:sz w:val="24"/>
          <w:szCs w:val="24"/>
        </w:rPr>
        <w:t>二、评审因素部分相关证明材料</w:t>
      </w:r>
    </w:p>
    <w:p w:rsidR="005133D6" w:rsidRPr="002B201A" w:rsidRDefault="00225324" w:rsidP="002B201A">
      <w:pPr>
        <w:tabs>
          <w:tab w:val="left" w:pos="1764"/>
        </w:tabs>
        <w:snapToGrid w:val="0"/>
        <w:spacing w:line="360" w:lineRule="auto"/>
        <w:ind w:firstLineChars="200" w:firstLine="482"/>
        <w:rPr>
          <w:rFonts w:asciiTheme="minorEastAsia" w:hAnsiTheme="minorEastAsia" w:cs="方正仿宋_GBK"/>
          <w:b/>
          <w:sz w:val="24"/>
          <w:szCs w:val="24"/>
        </w:rPr>
      </w:pPr>
      <w:r w:rsidRPr="002B201A">
        <w:rPr>
          <w:rFonts w:asciiTheme="minorEastAsia" w:hAnsiTheme="minorEastAsia" w:cs="方正仿宋_GBK" w:hint="eastAsia"/>
          <w:b/>
          <w:sz w:val="24"/>
          <w:szCs w:val="24"/>
        </w:rPr>
        <w:t>三、其他</w:t>
      </w:r>
    </w:p>
    <w:p w:rsidR="005133D6" w:rsidRPr="002B201A" w:rsidRDefault="00225324" w:rsidP="002B201A">
      <w:pPr>
        <w:snapToGrid w:val="0"/>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其他与项目有关的资料（若有）</w:t>
      </w:r>
    </w:p>
    <w:p w:rsidR="005133D6" w:rsidRPr="002B201A" w:rsidRDefault="00225324" w:rsidP="002B201A">
      <w:pPr>
        <w:snapToGrid w:val="0"/>
        <w:spacing w:line="360" w:lineRule="auto"/>
        <w:ind w:firstLineChars="200" w:firstLine="480"/>
        <w:rPr>
          <w:rFonts w:asciiTheme="minorEastAsia" w:hAnsiTheme="minorEastAsia" w:cs="方正仿宋_GBK"/>
          <w:b/>
          <w:sz w:val="24"/>
          <w:szCs w:val="24"/>
        </w:rPr>
      </w:pPr>
      <w:r w:rsidRPr="002B201A">
        <w:rPr>
          <w:rFonts w:asciiTheme="minorEastAsia" w:hAnsiTheme="minorEastAsia" w:cs="方正仿宋_GBK" w:hint="eastAsia"/>
          <w:sz w:val="24"/>
          <w:szCs w:val="24"/>
        </w:rPr>
        <w:br w:type="page"/>
      </w:r>
      <w:r w:rsidRPr="002B201A">
        <w:rPr>
          <w:rFonts w:asciiTheme="minorEastAsia" w:hAnsiTheme="minorEastAsia" w:cs="方正仿宋_GBK" w:hint="eastAsia"/>
          <w:b/>
          <w:sz w:val="24"/>
          <w:szCs w:val="24"/>
        </w:rPr>
        <w:lastRenderedPageBreak/>
        <w:t>一、资格文件</w:t>
      </w:r>
    </w:p>
    <w:p w:rsidR="005133D6" w:rsidRPr="002B201A" w:rsidRDefault="00225324" w:rsidP="002B201A">
      <w:pPr>
        <w:snapToGrid w:val="0"/>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（一）营业执照副本复印件</w:t>
      </w:r>
    </w:p>
    <w:p w:rsidR="005133D6" w:rsidRPr="002B201A" w:rsidRDefault="005133D6" w:rsidP="002B201A">
      <w:pPr>
        <w:snapToGrid w:val="0"/>
        <w:spacing w:line="360" w:lineRule="auto"/>
        <w:ind w:firstLineChars="200" w:firstLine="480"/>
        <w:rPr>
          <w:rFonts w:asciiTheme="minorEastAsia" w:hAnsiTheme="minorEastAsia" w:cs="方正仿宋_GBK"/>
          <w:sz w:val="24"/>
          <w:szCs w:val="24"/>
        </w:rPr>
        <w:sectPr w:rsidR="005133D6" w:rsidRPr="002B201A">
          <w:footerReference w:type="default" r:id="rId8"/>
          <w:pgSz w:w="11906" w:h="16838"/>
          <w:pgMar w:top="2098" w:right="1474" w:bottom="1984" w:left="1587" w:header="851" w:footer="992" w:gutter="0"/>
          <w:pgNumType w:start="1"/>
          <w:cols w:space="720"/>
          <w:docGrid w:type="lines" w:linePitch="312"/>
        </w:sectPr>
      </w:pPr>
    </w:p>
    <w:p w:rsidR="005133D6" w:rsidRPr="002B201A" w:rsidRDefault="00225324" w:rsidP="002B201A">
      <w:pPr>
        <w:snapToGrid w:val="0"/>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lastRenderedPageBreak/>
        <w:t>（二）法定代表人身份证明书（格式）</w:t>
      </w:r>
    </w:p>
    <w:p w:rsidR="005133D6" w:rsidRPr="002B201A" w:rsidRDefault="005133D6" w:rsidP="002B201A">
      <w:pPr>
        <w:pStyle w:val="2"/>
        <w:spacing w:line="360" w:lineRule="auto"/>
        <w:ind w:leftChars="0" w:left="0" w:firstLineChars="0" w:firstLine="0"/>
        <w:jc w:val="center"/>
        <w:rPr>
          <w:rFonts w:asciiTheme="minorEastAsia" w:eastAsiaTheme="minorEastAsia" w:hAnsiTheme="minorEastAsia" w:cs="方正仿宋_GBK"/>
          <w:sz w:val="24"/>
          <w:szCs w:val="24"/>
        </w:rPr>
      </w:pPr>
    </w:p>
    <w:p w:rsidR="005133D6" w:rsidRPr="002B201A" w:rsidRDefault="005133D6" w:rsidP="002B201A">
      <w:pPr>
        <w:pStyle w:val="2"/>
        <w:spacing w:line="360" w:lineRule="auto"/>
        <w:ind w:leftChars="0" w:left="0" w:firstLineChars="0" w:firstLine="0"/>
        <w:jc w:val="center"/>
        <w:rPr>
          <w:rFonts w:asciiTheme="minorEastAsia" w:eastAsiaTheme="minorEastAsia" w:hAnsiTheme="minorEastAsia" w:cs="方正仿宋_GBK"/>
          <w:sz w:val="24"/>
          <w:szCs w:val="24"/>
        </w:rPr>
      </w:pPr>
    </w:p>
    <w:p w:rsidR="005133D6" w:rsidRPr="002B201A" w:rsidRDefault="00225324" w:rsidP="002B201A">
      <w:pPr>
        <w:pStyle w:val="2"/>
        <w:spacing w:line="360" w:lineRule="auto"/>
        <w:ind w:leftChars="0" w:left="0" w:firstLineChars="0" w:firstLine="0"/>
        <w:jc w:val="center"/>
        <w:rPr>
          <w:rFonts w:asciiTheme="minorEastAsia" w:eastAsiaTheme="minorEastAsia" w:hAnsiTheme="minorEastAsia" w:cs="方正仿宋_GBK"/>
          <w:sz w:val="24"/>
          <w:szCs w:val="24"/>
        </w:rPr>
      </w:pPr>
      <w:r w:rsidRPr="002B201A">
        <w:rPr>
          <w:rFonts w:asciiTheme="minorEastAsia" w:eastAsiaTheme="minorEastAsia" w:hAnsiTheme="minorEastAsia" w:cs="方正仿宋_GBK" w:hint="eastAsia"/>
          <w:sz w:val="24"/>
          <w:szCs w:val="24"/>
        </w:rPr>
        <w:t>法定代表人身份证明书</w:t>
      </w: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pPr>
    </w:p>
    <w:p w:rsidR="005133D6" w:rsidRPr="002B201A" w:rsidRDefault="00225324" w:rsidP="002B201A">
      <w:pPr>
        <w:pStyle w:val="2"/>
        <w:spacing w:line="360" w:lineRule="auto"/>
        <w:ind w:leftChars="0" w:left="0" w:firstLineChars="0" w:firstLine="0"/>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t>项目名称：</w:t>
      </w:r>
    </w:p>
    <w:p w:rsidR="005133D6" w:rsidRPr="002B201A" w:rsidRDefault="00225324" w:rsidP="002B201A">
      <w:pPr>
        <w:pStyle w:val="2"/>
        <w:spacing w:line="360" w:lineRule="auto"/>
        <w:ind w:leftChars="0" w:left="0" w:firstLineChars="0" w:firstLine="0"/>
        <w:rPr>
          <w:rFonts w:asciiTheme="minorEastAsia" w:eastAsiaTheme="minorEastAsia" w:hAnsiTheme="minorEastAsia" w:cs="方正仿宋_GBK"/>
          <w:sz w:val="24"/>
          <w:szCs w:val="24"/>
        </w:rPr>
      </w:pPr>
      <w:r w:rsidRPr="002B201A">
        <w:rPr>
          <w:rFonts w:asciiTheme="minorEastAsia" w:eastAsiaTheme="minorEastAsia" w:hAnsiTheme="minorEastAsia" w:cs="方正仿宋_GBK" w:hint="eastAsia"/>
          <w:sz w:val="24"/>
          <w:szCs w:val="24"/>
        </w:rPr>
        <w:t>致：（采购人名称）</w:t>
      </w:r>
    </w:p>
    <w:p w:rsidR="005133D6" w:rsidRPr="002B201A" w:rsidRDefault="00225324" w:rsidP="002B201A">
      <w:pPr>
        <w:pStyle w:val="2"/>
        <w:spacing w:line="360" w:lineRule="auto"/>
        <w:ind w:leftChars="0" w:left="0" w:firstLineChars="0" w:firstLine="0"/>
        <w:rPr>
          <w:rFonts w:asciiTheme="minorEastAsia" w:eastAsiaTheme="minorEastAsia" w:hAnsiTheme="minorEastAsia" w:cs="方正仿宋_GBK"/>
          <w:sz w:val="24"/>
          <w:szCs w:val="24"/>
        </w:rPr>
      </w:pPr>
      <w:r w:rsidRPr="002B201A">
        <w:rPr>
          <w:rFonts w:asciiTheme="minorEastAsia" w:eastAsiaTheme="minorEastAsia" w:hAnsiTheme="minorEastAsia" w:cs="方正仿宋_GBK" w:hint="eastAsia"/>
          <w:sz w:val="24"/>
          <w:szCs w:val="24"/>
        </w:rPr>
        <w:t>（法定代表人（负责人）姓名）在（竞选人名称）任（职务名称）</w:t>
      </w:r>
      <w:r w:rsidRPr="002B201A">
        <w:rPr>
          <w:rFonts w:asciiTheme="minorEastAsia" w:eastAsiaTheme="minorEastAsia" w:hAnsiTheme="minorEastAsia" w:cs="方正仿宋_GBK"/>
          <w:sz w:val="24"/>
          <w:szCs w:val="24"/>
        </w:rPr>
        <w:t>职务，是（竞选人名称）</w:t>
      </w:r>
      <w:r w:rsidRPr="002B201A">
        <w:rPr>
          <w:rFonts w:asciiTheme="minorEastAsia" w:eastAsiaTheme="minorEastAsia" w:hAnsiTheme="minorEastAsia" w:cs="方正仿宋_GBK" w:hint="eastAsia"/>
          <w:sz w:val="24"/>
          <w:szCs w:val="24"/>
        </w:rPr>
        <w:t>的法定代表人（负责人）。</w:t>
      </w:r>
    </w:p>
    <w:p w:rsidR="005133D6" w:rsidRPr="002B201A" w:rsidRDefault="00225324" w:rsidP="002B201A">
      <w:pPr>
        <w:pStyle w:val="2"/>
        <w:spacing w:line="360" w:lineRule="auto"/>
        <w:ind w:leftChars="0" w:left="0" w:firstLineChars="0" w:firstLine="0"/>
        <w:rPr>
          <w:rFonts w:asciiTheme="minorEastAsia" w:eastAsiaTheme="minorEastAsia" w:hAnsiTheme="minorEastAsia" w:cs="方正仿宋_GBK"/>
          <w:sz w:val="24"/>
          <w:szCs w:val="24"/>
        </w:rPr>
      </w:pPr>
      <w:r w:rsidRPr="002B201A">
        <w:rPr>
          <w:rFonts w:asciiTheme="minorEastAsia" w:eastAsiaTheme="minorEastAsia" w:hAnsiTheme="minorEastAsia" w:cs="方正仿宋_GBK" w:hint="eastAsia"/>
          <w:sz w:val="24"/>
          <w:szCs w:val="24"/>
        </w:rPr>
        <w:t xml:space="preserve">     </w:t>
      </w:r>
      <w:r w:rsidRPr="002B201A">
        <w:rPr>
          <w:rFonts w:asciiTheme="minorEastAsia" w:eastAsiaTheme="minorEastAsia" w:hAnsiTheme="minorEastAsia" w:cs="方正仿宋_GBK" w:hint="eastAsia"/>
          <w:sz w:val="24"/>
          <w:szCs w:val="24"/>
        </w:rPr>
        <w:t>特此证明。</w:t>
      </w: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pP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pPr>
    </w:p>
    <w:p w:rsidR="005133D6" w:rsidRPr="002B201A" w:rsidRDefault="00225324" w:rsidP="002B201A">
      <w:pPr>
        <w:pStyle w:val="2"/>
        <w:spacing w:line="360" w:lineRule="auto"/>
        <w:ind w:leftChars="0" w:firstLineChars="131" w:firstLine="314"/>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t>（附</w:t>
      </w:r>
      <w:r w:rsidRPr="002B201A">
        <w:rPr>
          <w:rFonts w:asciiTheme="minorEastAsia" w:eastAsiaTheme="minorEastAsia" w:hAnsiTheme="minorEastAsia" w:cs="方正仿宋_GBK" w:hint="eastAsia"/>
          <w:sz w:val="24"/>
          <w:szCs w:val="24"/>
        </w:rPr>
        <w:t>：</w:t>
      </w:r>
      <w:r w:rsidRPr="002B201A">
        <w:rPr>
          <w:rFonts w:asciiTheme="minorEastAsia" w:eastAsiaTheme="minorEastAsia" w:hAnsiTheme="minorEastAsia" w:cs="方正仿宋_GBK"/>
          <w:sz w:val="24"/>
          <w:szCs w:val="24"/>
        </w:rPr>
        <w:t>法定代表人（负责人）身份证复印件）</w:t>
      </w: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pPr>
    </w:p>
    <w:p w:rsidR="005133D6" w:rsidRPr="002B201A" w:rsidRDefault="00225324" w:rsidP="002B201A">
      <w:pPr>
        <w:pStyle w:val="2"/>
        <w:spacing w:line="360" w:lineRule="auto"/>
        <w:ind w:leftChars="0" w:left="0" w:firstLineChars="1800" w:firstLine="4320"/>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t>（竞选人公章）</w:t>
      </w:r>
    </w:p>
    <w:p w:rsidR="005133D6" w:rsidRPr="002B201A" w:rsidRDefault="00225324" w:rsidP="002B201A">
      <w:pPr>
        <w:pStyle w:val="2"/>
        <w:spacing w:line="360" w:lineRule="auto"/>
        <w:ind w:leftChars="0" w:left="0" w:firstLineChars="1900" w:firstLine="4560"/>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t>年</w:t>
      </w:r>
      <w:r w:rsidRPr="002B201A">
        <w:rPr>
          <w:rFonts w:asciiTheme="minorEastAsia" w:eastAsiaTheme="minorEastAsia" w:hAnsiTheme="minorEastAsia" w:cs="方正仿宋_GBK" w:hint="eastAsia"/>
          <w:sz w:val="24"/>
          <w:szCs w:val="24"/>
        </w:rPr>
        <w:t xml:space="preserve">   </w:t>
      </w:r>
      <w:r w:rsidRPr="002B201A">
        <w:rPr>
          <w:rFonts w:asciiTheme="minorEastAsia" w:eastAsiaTheme="minorEastAsia" w:hAnsiTheme="minorEastAsia" w:cs="方正仿宋_GBK" w:hint="eastAsia"/>
          <w:sz w:val="24"/>
          <w:szCs w:val="24"/>
        </w:rPr>
        <w:t>月</w:t>
      </w:r>
      <w:r w:rsidRPr="002B201A">
        <w:rPr>
          <w:rFonts w:asciiTheme="minorEastAsia" w:eastAsiaTheme="minorEastAsia" w:hAnsiTheme="minorEastAsia" w:cs="方正仿宋_GBK" w:hint="eastAsia"/>
          <w:sz w:val="24"/>
          <w:szCs w:val="24"/>
        </w:rPr>
        <w:t xml:space="preserve">   </w:t>
      </w:r>
      <w:r w:rsidRPr="002B201A">
        <w:rPr>
          <w:rFonts w:asciiTheme="minorEastAsia" w:eastAsiaTheme="minorEastAsia" w:hAnsiTheme="minorEastAsia" w:cs="方正仿宋_GBK" w:hint="eastAsia"/>
          <w:sz w:val="24"/>
          <w:szCs w:val="24"/>
        </w:rPr>
        <w:t>日</w:t>
      </w: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pP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sectPr w:rsidR="005133D6" w:rsidRPr="002B201A">
          <w:pgSz w:w="11906" w:h="16838"/>
          <w:pgMar w:top="2098" w:right="1474" w:bottom="1984" w:left="1587" w:header="851" w:footer="992" w:gutter="0"/>
          <w:cols w:space="720"/>
          <w:docGrid w:type="lines" w:linePitch="312"/>
        </w:sectPr>
      </w:pPr>
    </w:p>
    <w:p w:rsidR="005133D6" w:rsidRPr="002B201A" w:rsidRDefault="00225324" w:rsidP="002B201A">
      <w:pPr>
        <w:pStyle w:val="2"/>
        <w:spacing w:line="360" w:lineRule="auto"/>
        <w:ind w:leftChars="0" w:left="0" w:firstLineChars="0" w:firstLine="0"/>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lastRenderedPageBreak/>
        <w:t>（三）</w:t>
      </w:r>
      <w:r w:rsidRPr="002B201A">
        <w:rPr>
          <w:rFonts w:asciiTheme="minorEastAsia" w:eastAsiaTheme="minorEastAsia" w:hAnsiTheme="minorEastAsia" w:cs="方正仿宋_GBK" w:hint="eastAsia"/>
          <w:sz w:val="24"/>
          <w:szCs w:val="24"/>
        </w:rPr>
        <w:t>法定代表人授权委托书（格式）</w:t>
      </w:r>
    </w:p>
    <w:p w:rsidR="005133D6" w:rsidRPr="002B201A" w:rsidRDefault="005133D6" w:rsidP="002B201A">
      <w:pPr>
        <w:pStyle w:val="2"/>
        <w:spacing w:line="360" w:lineRule="auto"/>
        <w:ind w:leftChars="0" w:left="0" w:firstLineChars="0" w:firstLine="0"/>
        <w:jc w:val="center"/>
        <w:rPr>
          <w:rFonts w:asciiTheme="minorEastAsia" w:eastAsiaTheme="minorEastAsia" w:hAnsiTheme="minorEastAsia" w:cs="方正仿宋_GBK"/>
          <w:sz w:val="24"/>
          <w:szCs w:val="24"/>
        </w:rPr>
      </w:pPr>
    </w:p>
    <w:p w:rsidR="005133D6" w:rsidRPr="002B201A" w:rsidRDefault="00225324" w:rsidP="002B201A">
      <w:pPr>
        <w:pStyle w:val="2"/>
        <w:spacing w:line="360" w:lineRule="auto"/>
        <w:ind w:leftChars="0" w:left="0" w:firstLineChars="0" w:firstLine="0"/>
        <w:jc w:val="center"/>
        <w:rPr>
          <w:rFonts w:asciiTheme="minorEastAsia" w:eastAsiaTheme="minorEastAsia" w:hAnsiTheme="minorEastAsia" w:cs="方正仿宋_GBK"/>
          <w:sz w:val="24"/>
          <w:szCs w:val="24"/>
        </w:rPr>
      </w:pPr>
      <w:r w:rsidRPr="002B201A">
        <w:rPr>
          <w:rFonts w:asciiTheme="minorEastAsia" w:eastAsiaTheme="minorEastAsia" w:hAnsiTheme="minorEastAsia" w:cs="方正仿宋_GBK" w:hint="eastAsia"/>
          <w:sz w:val="24"/>
          <w:szCs w:val="24"/>
        </w:rPr>
        <w:t>法定代表人授权委托书</w:t>
      </w:r>
    </w:p>
    <w:p w:rsidR="005133D6" w:rsidRPr="002B201A" w:rsidRDefault="005133D6" w:rsidP="002B201A">
      <w:pPr>
        <w:pStyle w:val="2"/>
        <w:spacing w:line="360" w:lineRule="auto"/>
        <w:ind w:leftChars="0" w:left="0" w:firstLine="480"/>
        <w:rPr>
          <w:rFonts w:asciiTheme="minorEastAsia" w:eastAsiaTheme="minorEastAsia" w:hAnsiTheme="minorEastAsia" w:cs="方正仿宋_GBK"/>
          <w:sz w:val="24"/>
          <w:szCs w:val="24"/>
        </w:rPr>
      </w:pPr>
    </w:p>
    <w:p w:rsidR="005133D6" w:rsidRPr="002B201A" w:rsidRDefault="00225324" w:rsidP="002B201A">
      <w:pPr>
        <w:pStyle w:val="2"/>
        <w:spacing w:line="360" w:lineRule="auto"/>
        <w:ind w:leftChars="0" w:left="0" w:firstLine="480"/>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t>项目名称：</w:t>
      </w:r>
    </w:p>
    <w:p w:rsidR="005133D6" w:rsidRPr="002B201A" w:rsidRDefault="00225324" w:rsidP="002B201A">
      <w:pPr>
        <w:pStyle w:val="2"/>
        <w:spacing w:line="360" w:lineRule="auto"/>
        <w:ind w:leftChars="0" w:left="0" w:firstLineChars="0" w:firstLine="0"/>
        <w:rPr>
          <w:rFonts w:asciiTheme="minorEastAsia" w:eastAsiaTheme="minorEastAsia" w:hAnsiTheme="minorEastAsia" w:cs="方正仿宋_GBK"/>
          <w:sz w:val="24"/>
          <w:szCs w:val="24"/>
        </w:rPr>
      </w:pPr>
      <w:r w:rsidRPr="002B201A">
        <w:rPr>
          <w:rFonts w:asciiTheme="minorEastAsia" w:eastAsiaTheme="minorEastAsia" w:hAnsiTheme="minorEastAsia" w:cs="方正仿宋_GBK" w:hint="eastAsia"/>
          <w:sz w:val="24"/>
          <w:szCs w:val="24"/>
        </w:rPr>
        <w:t>致：（采购人）</w:t>
      </w:r>
    </w:p>
    <w:p w:rsidR="005133D6" w:rsidRPr="002B201A" w:rsidRDefault="00225324" w:rsidP="002B201A">
      <w:pPr>
        <w:pStyle w:val="2"/>
        <w:spacing w:line="360" w:lineRule="auto"/>
        <w:ind w:leftChars="0" w:left="0" w:firstLine="480"/>
        <w:rPr>
          <w:rFonts w:asciiTheme="minorEastAsia" w:eastAsiaTheme="minorEastAsia" w:hAnsiTheme="minorEastAsia" w:cs="方正仿宋_GBK"/>
          <w:sz w:val="24"/>
          <w:szCs w:val="24"/>
        </w:rPr>
      </w:pPr>
      <w:r w:rsidRPr="002B201A">
        <w:rPr>
          <w:rFonts w:asciiTheme="minorEastAsia" w:eastAsiaTheme="minorEastAsia" w:hAnsiTheme="minorEastAsia" w:cs="方正仿宋_GBK" w:hint="eastAsia"/>
          <w:sz w:val="24"/>
          <w:szCs w:val="24"/>
          <w:u w:val="single"/>
        </w:rPr>
        <w:t>（竞选人法定代表人（负责人）姓名）</w:t>
      </w:r>
      <w:r w:rsidRPr="002B201A">
        <w:rPr>
          <w:rFonts w:asciiTheme="minorEastAsia" w:eastAsiaTheme="minorEastAsia" w:hAnsiTheme="minorEastAsia" w:cs="方正仿宋_GBK" w:hint="eastAsia"/>
          <w:sz w:val="24"/>
          <w:szCs w:val="24"/>
        </w:rPr>
        <w:t>是（竞选人名称）的法定代表人（负责人），特授权</w:t>
      </w:r>
      <w:r w:rsidRPr="002B201A">
        <w:rPr>
          <w:rFonts w:asciiTheme="minorEastAsia" w:eastAsiaTheme="minorEastAsia" w:hAnsiTheme="minorEastAsia" w:cs="方正仿宋_GBK" w:hint="eastAsia"/>
          <w:sz w:val="24"/>
          <w:szCs w:val="24"/>
          <w:u w:val="single"/>
        </w:rPr>
        <w:t>（被授权人姓名及身份证号码）</w:t>
      </w:r>
      <w:r w:rsidRPr="002B201A">
        <w:rPr>
          <w:rFonts w:asciiTheme="minorEastAsia" w:eastAsiaTheme="minorEastAsia" w:hAnsiTheme="minorEastAsia" w:cs="方正仿宋_GBK" w:hint="eastAsia"/>
          <w:sz w:val="24"/>
          <w:szCs w:val="24"/>
        </w:rPr>
        <w:t>代表我单位全权办理上述项目的竞选、谈判、签约等具体工作，并签署全部有关文件、协议及合同。</w:t>
      </w:r>
    </w:p>
    <w:p w:rsidR="005133D6" w:rsidRPr="002B201A" w:rsidRDefault="00225324" w:rsidP="002B201A">
      <w:pPr>
        <w:pStyle w:val="2"/>
        <w:spacing w:line="360" w:lineRule="auto"/>
        <w:ind w:leftChars="0" w:left="0" w:firstLine="480"/>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t>我单位对被授权人的签名负全部责任。</w:t>
      </w:r>
    </w:p>
    <w:p w:rsidR="005133D6" w:rsidRPr="002B201A" w:rsidRDefault="00225324" w:rsidP="002B201A">
      <w:pPr>
        <w:pStyle w:val="2"/>
        <w:spacing w:line="360" w:lineRule="auto"/>
        <w:ind w:leftChars="0" w:left="0" w:firstLine="480"/>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t>在</w:t>
      </w:r>
      <w:r w:rsidRPr="002B201A">
        <w:rPr>
          <w:rFonts w:asciiTheme="minorEastAsia" w:eastAsiaTheme="minorEastAsia" w:hAnsiTheme="minorEastAsia" w:cs="方正仿宋_GBK" w:hint="eastAsia"/>
          <w:sz w:val="24"/>
          <w:szCs w:val="24"/>
        </w:rPr>
        <w:t>撤销</w:t>
      </w:r>
      <w:r w:rsidRPr="002B201A">
        <w:rPr>
          <w:rFonts w:asciiTheme="minorEastAsia" w:eastAsiaTheme="minorEastAsia" w:hAnsiTheme="minorEastAsia" w:cs="方正仿宋_GBK"/>
          <w:sz w:val="24"/>
          <w:szCs w:val="24"/>
        </w:rPr>
        <w:t>授权的书面通知以前，本授权书一直有效。被授权人在授权书有效期内签署的所有文件不因授权的</w:t>
      </w:r>
      <w:r w:rsidRPr="002B201A">
        <w:rPr>
          <w:rFonts w:asciiTheme="minorEastAsia" w:eastAsiaTheme="minorEastAsia" w:hAnsiTheme="minorEastAsia" w:cs="方正仿宋_GBK" w:hint="eastAsia"/>
          <w:sz w:val="24"/>
          <w:szCs w:val="24"/>
        </w:rPr>
        <w:t>撤销</w:t>
      </w:r>
      <w:r w:rsidRPr="002B201A">
        <w:rPr>
          <w:rFonts w:asciiTheme="minorEastAsia" w:eastAsiaTheme="minorEastAsia" w:hAnsiTheme="minorEastAsia" w:cs="方正仿宋_GBK"/>
          <w:sz w:val="24"/>
          <w:szCs w:val="24"/>
        </w:rPr>
        <w:t>而失效。</w:t>
      </w: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pPr>
    </w:p>
    <w:p w:rsidR="005133D6" w:rsidRPr="002B201A" w:rsidRDefault="00225324" w:rsidP="002B201A">
      <w:pPr>
        <w:pStyle w:val="2"/>
        <w:spacing w:line="360" w:lineRule="auto"/>
        <w:ind w:leftChars="0" w:left="0" w:firstLine="480"/>
        <w:rPr>
          <w:rFonts w:asciiTheme="minorEastAsia" w:eastAsiaTheme="minorEastAsia" w:hAnsiTheme="minorEastAsia" w:cs="方正仿宋_GBK"/>
          <w:sz w:val="24"/>
          <w:szCs w:val="24"/>
          <w:u w:val="single"/>
        </w:rPr>
      </w:pPr>
      <w:r w:rsidRPr="002B201A">
        <w:rPr>
          <w:rFonts w:asciiTheme="minorEastAsia" w:eastAsiaTheme="minorEastAsia" w:hAnsiTheme="minorEastAsia" w:cs="方正仿宋_GBK"/>
          <w:sz w:val="24"/>
          <w:szCs w:val="24"/>
        </w:rPr>
        <w:t>被授权人签名：</w:t>
      </w:r>
      <w:r w:rsidRPr="002B201A">
        <w:rPr>
          <w:rFonts w:asciiTheme="minorEastAsia" w:eastAsiaTheme="minorEastAsia" w:hAnsiTheme="minorEastAsia" w:cs="方正仿宋_GBK" w:hint="eastAsia"/>
          <w:sz w:val="24"/>
          <w:szCs w:val="24"/>
        </w:rPr>
        <w:t xml:space="preserve">      </w:t>
      </w:r>
      <w:r w:rsidRPr="002B201A">
        <w:rPr>
          <w:rFonts w:asciiTheme="minorEastAsia" w:eastAsiaTheme="minorEastAsia" w:hAnsiTheme="minorEastAsia" w:cs="方正仿宋_GBK" w:hint="eastAsia"/>
          <w:sz w:val="24"/>
          <w:szCs w:val="24"/>
        </w:rPr>
        <w:t>竞选人法定代表人（负责人）签名：</w:t>
      </w: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pPr>
    </w:p>
    <w:p w:rsidR="005133D6" w:rsidRPr="002B201A" w:rsidRDefault="00225324" w:rsidP="002B201A">
      <w:pPr>
        <w:pStyle w:val="2"/>
        <w:spacing w:line="360" w:lineRule="auto"/>
        <w:ind w:leftChars="0" w:left="0" w:firstLine="480"/>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t>（附：被授权人身份证复印件）</w:t>
      </w:r>
    </w:p>
    <w:p w:rsidR="005133D6" w:rsidRPr="002B201A" w:rsidRDefault="005133D6" w:rsidP="002B201A">
      <w:pPr>
        <w:pStyle w:val="2"/>
        <w:spacing w:line="360" w:lineRule="auto"/>
        <w:ind w:leftChars="0" w:left="0" w:firstLine="480"/>
        <w:rPr>
          <w:rFonts w:asciiTheme="minorEastAsia" w:eastAsiaTheme="minorEastAsia" w:hAnsiTheme="minorEastAsia" w:cs="方正仿宋_GBK"/>
          <w:sz w:val="24"/>
          <w:szCs w:val="24"/>
        </w:rPr>
      </w:pPr>
    </w:p>
    <w:p w:rsidR="005133D6" w:rsidRPr="002B201A" w:rsidRDefault="00225324" w:rsidP="002B201A">
      <w:pPr>
        <w:pStyle w:val="2"/>
        <w:spacing w:line="360" w:lineRule="auto"/>
        <w:ind w:leftChars="0" w:left="0" w:firstLineChars="1800" w:firstLine="4320"/>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t>（竞选人公章）</w:t>
      </w:r>
    </w:p>
    <w:p w:rsidR="005133D6" w:rsidRPr="002B201A" w:rsidRDefault="00225324" w:rsidP="002B201A">
      <w:pPr>
        <w:pStyle w:val="2"/>
        <w:spacing w:line="360" w:lineRule="auto"/>
        <w:ind w:leftChars="0" w:left="0" w:firstLineChars="1900" w:firstLine="4560"/>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t>年</w:t>
      </w:r>
      <w:r w:rsidRPr="002B201A">
        <w:rPr>
          <w:rFonts w:asciiTheme="minorEastAsia" w:eastAsiaTheme="minorEastAsia" w:hAnsiTheme="minorEastAsia" w:cs="方正仿宋_GBK" w:hint="eastAsia"/>
          <w:sz w:val="24"/>
          <w:szCs w:val="24"/>
        </w:rPr>
        <w:t xml:space="preserve">   </w:t>
      </w:r>
      <w:r w:rsidRPr="002B201A">
        <w:rPr>
          <w:rFonts w:asciiTheme="minorEastAsia" w:eastAsiaTheme="minorEastAsia" w:hAnsiTheme="minorEastAsia" w:cs="方正仿宋_GBK" w:hint="eastAsia"/>
          <w:sz w:val="24"/>
          <w:szCs w:val="24"/>
        </w:rPr>
        <w:t>月</w:t>
      </w:r>
      <w:r w:rsidRPr="002B201A">
        <w:rPr>
          <w:rFonts w:asciiTheme="minorEastAsia" w:eastAsiaTheme="minorEastAsia" w:hAnsiTheme="minorEastAsia" w:cs="方正仿宋_GBK" w:hint="eastAsia"/>
          <w:sz w:val="24"/>
          <w:szCs w:val="24"/>
        </w:rPr>
        <w:t xml:space="preserve">   </w:t>
      </w:r>
      <w:r w:rsidRPr="002B201A">
        <w:rPr>
          <w:rFonts w:asciiTheme="minorEastAsia" w:eastAsiaTheme="minorEastAsia" w:hAnsiTheme="minorEastAsia" w:cs="方正仿宋_GBK" w:hint="eastAsia"/>
          <w:sz w:val="24"/>
          <w:szCs w:val="24"/>
        </w:rPr>
        <w:t>日</w:t>
      </w: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pP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sectPr w:rsidR="005133D6" w:rsidRPr="002B201A">
          <w:pgSz w:w="11906" w:h="16838"/>
          <w:pgMar w:top="2098" w:right="1474" w:bottom="1984" w:left="1587" w:header="851" w:footer="992" w:gutter="0"/>
          <w:cols w:space="720"/>
          <w:docGrid w:type="lines" w:linePitch="312"/>
        </w:sectPr>
      </w:pPr>
    </w:p>
    <w:p w:rsidR="005133D6" w:rsidRPr="002B201A" w:rsidRDefault="00225324" w:rsidP="002B201A">
      <w:pPr>
        <w:tabs>
          <w:tab w:val="left" w:pos="6300"/>
        </w:tabs>
        <w:snapToGrid w:val="0"/>
        <w:spacing w:line="360" w:lineRule="auto"/>
        <w:rPr>
          <w:rFonts w:asciiTheme="minorEastAsia" w:hAnsiTheme="minorEastAsia" w:cs="方正仿宋_GBK"/>
          <w:kern w:val="0"/>
          <w:sz w:val="24"/>
          <w:szCs w:val="24"/>
        </w:rPr>
      </w:pPr>
      <w:r w:rsidRPr="002B201A">
        <w:rPr>
          <w:rFonts w:asciiTheme="minorEastAsia" w:hAnsiTheme="minorEastAsia" w:cs="方正仿宋_GBK" w:hint="eastAsia"/>
          <w:b/>
          <w:bCs/>
          <w:sz w:val="24"/>
          <w:szCs w:val="24"/>
        </w:rPr>
        <w:lastRenderedPageBreak/>
        <w:t>（四）诚信声明</w:t>
      </w:r>
    </w:p>
    <w:p w:rsidR="005133D6" w:rsidRPr="002B201A" w:rsidRDefault="005133D6" w:rsidP="002B201A">
      <w:pPr>
        <w:autoSpaceDE w:val="0"/>
        <w:autoSpaceDN w:val="0"/>
        <w:adjustRightInd w:val="0"/>
        <w:spacing w:line="360" w:lineRule="auto"/>
        <w:ind w:right="-20"/>
        <w:rPr>
          <w:rFonts w:asciiTheme="minorEastAsia" w:hAnsiTheme="minorEastAsia" w:cs="方正仿宋_GBK"/>
          <w:kern w:val="0"/>
          <w:sz w:val="24"/>
          <w:szCs w:val="24"/>
        </w:rPr>
      </w:pPr>
    </w:p>
    <w:p w:rsidR="005133D6" w:rsidRPr="002B201A" w:rsidRDefault="00225324" w:rsidP="002B201A">
      <w:pPr>
        <w:autoSpaceDE w:val="0"/>
        <w:autoSpaceDN w:val="0"/>
        <w:adjustRightInd w:val="0"/>
        <w:spacing w:line="360" w:lineRule="auto"/>
        <w:ind w:right="-20"/>
        <w:jc w:val="center"/>
        <w:rPr>
          <w:rFonts w:asciiTheme="minorEastAsia" w:hAnsiTheme="minorEastAsia" w:cs="方正仿宋_GBK"/>
          <w:kern w:val="0"/>
          <w:sz w:val="24"/>
          <w:szCs w:val="24"/>
        </w:rPr>
      </w:pPr>
      <w:r w:rsidRPr="002B201A">
        <w:rPr>
          <w:rFonts w:asciiTheme="minorEastAsia" w:hAnsiTheme="minorEastAsia" w:cs="方正仿宋_GBK" w:hint="eastAsia"/>
          <w:kern w:val="0"/>
          <w:sz w:val="24"/>
          <w:szCs w:val="24"/>
        </w:rPr>
        <w:t>诚信声明</w:t>
      </w:r>
    </w:p>
    <w:p w:rsidR="005133D6" w:rsidRPr="002B201A" w:rsidRDefault="005133D6" w:rsidP="002B201A">
      <w:pPr>
        <w:tabs>
          <w:tab w:val="left" w:pos="6300"/>
        </w:tabs>
        <w:snapToGrid w:val="0"/>
        <w:spacing w:line="360" w:lineRule="auto"/>
        <w:ind w:firstLineChars="200" w:firstLine="482"/>
        <w:rPr>
          <w:rFonts w:asciiTheme="minorEastAsia" w:hAnsiTheme="minorEastAsia" w:cs="方正仿宋_GBK"/>
          <w:b/>
          <w:bCs/>
          <w:sz w:val="24"/>
          <w:szCs w:val="24"/>
        </w:rPr>
      </w:pPr>
    </w:p>
    <w:p w:rsidR="005133D6" w:rsidRPr="002B201A" w:rsidRDefault="00225324" w:rsidP="002B201A">
      <w:pPr>
        <w:tabs>
          <w:tab w:val="left" w:pos="6300"/>
        </w:tabs>
        <w:snapToGrid w:val="0"/>
        <w:spacing w:line="360" w:lineRule="auto"/>
        <w:ind w:firstLineChars="200" w:firstLine="482"/>
        <w:rPr>
          <w:rFonts w:asciiTheme="minorEastAsia" w:hAnsiTheme="minorEastAsia" w:cs="方正仿宋_GBK"/>
          <w:sz w:val="24"/>
          <w:szCs w:val="24"/>
        </w:rPr>
      </w:pPr>
      <w:r w:rsidRPr="002B201A">
        <w:rPr>
          <w:rFonts w:asciiTheme="minorEastAsia" w:hAnsiTheme="minorEastAsia" w:cs="方正仿宋_GBK" w:hint="eastAsia"/>
          <w:b/>
          <w:bCs/>
          <w:sz w:val="24"/>
          <w:szCs w:val="24"/>
        </w:rPr>
        <w:t>致</w:t>
      </w:r>
      <w:r w:rsidRPr="002B201A">
        <w:rPr>
          <w:rFonts w:asciiTheme="minorEastAsia" w:hAnsiTheme="minorEastAsia" w:cs="方正仿宋_GBK" w:hint="eastAsia"/>
          <w:b/>
          <w:bCs/>
          <w:sz w:val="24"/>
          <w:szCs w:val="24"/>
        </w:rPr>
        <w:t xml:space="preserve"> </w:t>
      </w:r>
      <w:r w:rsidRPr="002B201A">
        <w:rPr>
          <w:rFonts w:asciiTheme="minorEastAsia" w:hAnsiTheme="minorEastAsia" w:cs="方正仿宋_GBK" w:hint="eastAsia"/>
          <w:b/>
          <w:bCs/>
          <w:sz w:val="24"/>
          <w:szCs w:val="24"/>
        </w:rPr>
        <w:t>重庆渝环生物能源有限公司：</w:t>
      </w:r>
    </w:p>
    <w:p w:rsidR="005133D6" w:rsidRPr="002B201A" w:rsidRDefault="00225324" w:rsidP="002B201A">
      <w:pPr>
        <w:tabs>
          <w:tab w:val="left" w:pos="6300"/>
        </w:tabs>
        <w:snapToGrid w:val="0"/>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u w:val="single"/>
        </w:rPr>
        <w:t xml:space="preserve">      </w:t>
      </w:r>
      <w:r w:rsidRPr="002B201A">
        <w:rPr>
          <w:rFonts w:asciiTheme="minorEastAsia" w:hAnsiTheme="minorEastAsia" w:cs="方正仿宋_GBK" w:hint="eastAsia"/>
          <w:sz w:val="24"/>
          <w:szCs w:val="24"/>
          <w:u w:val="single"/>
        </w:rPr>
        <w:t>（竞选人单位名称）</w:t>
      </w:r>
      <w:r w:rsidRPr="002B201A">
        <w:rPr>
          <w:rFonts w:asciiTheme="minorEastAsia" w:hAnsiTheme="minorEastAsia" w:cs="方正仿宋_GBK" w:hint="eastAsia"/>
          <w:sz w:val="24"/>
          <w:szCs w:val="24"/>
          <w:u w:val="single"/>
        </w:rPr>
        <w:t xml:space="preserve">      </w:t>
      </w:r>
      <w:r w:rsidRPr="002B201A">
        <w:rPr>
          <w:rFonts w:asciiTheme="minorEastAsia" w:hAnsiTheme="minorEastAsia" w:cs="方正仿宋_GBK" w:hint="eastAsia"/>
          <w:sz w:val="24"/>
          <w:szCs w:val="24"/>
        </w:rPr>
        <w:t>郑重声明，我公司具有独立承担民事责任的能力，具有良好的商业信誉和健全的财务会计制度，具有履行合同所必需的设备和专业技术能力，有依法缴纳税收和社会保障资金的良好记录，在合同签订前后随时愿意提供相关证明材料；符合采购方案规定的竞选人资格条件。我方对以上声明负全部法律责任。</w:t>
      </w:r>
    </w:p>
    <w:p w:rsidR="005133D6" w:rsidRPr="002B201A" w:rsidRDefault="00225324" w:rsidP="002B201A">
      <w:pPr>
        <w:tabs>
          <w:tab w:val="left" w:pos="6300"/>
        </w:tabs>
        <w:snapToGrid w:val="0"/>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特此声明。</w:t>
      </w:r>
    </w:p>
    <w:p w:rsidR="005133D6" w:rsidRPr="002B201A" w:rsidRDefault="005133D6" w:rsidP="002B201A">
      <w:pPr>
        <w:tabs>
          <w:tab w:val="left" w:pos="6300"/>
        </w:tabs>
        <w:snapToGrid w:val="0"/>
        <w:spacing w:line="360" w:lineRule="auto"/>
        <w:ind w:firstLineChars="200" w:firstLine="480"/>
        <w:rPr>
          <w:rFonts w:asciiTheme="minorEastAsia" w:hAnsiTheme="minorEastAsia" w:cs="方正仿宋_GBK"/>
          <w:sz w:val="24"/>
          <w:szCs w:val="24"/>
        </w:rPr>
      </w:pPr>
    </w:p>
    <w:p w:rsidR="005133D6" w:rsidRPr="002B201A" w:rsidRDefault="005133D6" w:rsidP="002B201A">
      <w:pPr>
        <w:tabs>
          <w:tab w:val="left" w:pos="6300"/>
        </w:tabs>
        <w:snapToGrid w:val="0"/>
        <w:spacing w:line="360" w:lineRule="auto"/>
        <w:ind w:firstLineChars="200" w:firstLine="480"/>
        <w:rPr>
          <w:rFonts w:asciiTheme="minorEastAsia" w:hAnsiTheme="minorEastAsia" w:cs="方正仿宋_GBK"/>
          <w:sz w:val="24"/>
          <w:szCs w:val="24"/>
        </w:rPr>
      </w:pPr>
    </w:p>
    <w:p w:rsidR="005133D6" w:rsidRPr="002B201A" w:rsidRDefault="005133D6" w:rsidP="002B201A">
      <w:pPr>
        <w:tabs>
          <w:tab w:val="left" w:pos="6300"/>
        </w:tabs>
        <w:snapToGrid w:val="0"/>
        <w:spacing w:line="360" w:lineRule="auto"/>
        <w:ind w:firstLineChars="200" w:firstLine="480"/>
        <w:rPr>
          <w:rFonts w:asciiTheme="minorEastAsia" w:hAnsiTheme="minorEastAsia" w:cs="方正仿宋_GBK"/>
          <w:sz w:val="24"/>
          <w:szCs w:val="24"/>
        </w:rPr>
      </w:pPr>
    </w:p>
    <w:p w:rsidR="005133D6" w:rsidRPr="002B201A" w:rsidRDefault="00225324" w:rsidP="002B201A">
      <w:pPr>
        <w:tabs>
          <w:tab w:val="left" w:pos="6300"/>
        </w:tabs>
        <w:snapToGrid w:val="0"/>
        <w:spacing w:line="360" w:lineRule="auto"/>
        <w:ind w:firstLineChars="200" w:firstLine="480"/>
        <w:jc w:val="right"/>
        <w:rPr>
          <w:rFonts w:asciiTheme="minorEastAsia" w:hAnsiTheme="minorEastAsia" w:cs="方正仿宋_GBK"/>
          <w:sz w:val="24"/>
          <w:szCs w:val="24"/>
        </w:rPr>
      </w:pPr>
      <w:r w:rsidRPr="002B201A">
        <w:rPr>
          <w:rFonts w:asciiTheme="minorEastAsia" w:hAnsiTheme="minorEastAsia" w:cs="方正仿宋_GBK" w:hint="eastAsia"/>
          <w:sz w:val="24"/>
          <w:szCs w:val="24"/>
        </w:rPr>
        <w:t>竞选人：</w:t>
      </w:r>
      <w:r w:rsidRPr="002B201A">
        <w:rPr>
          <w:rFonts w:asciiTheme="minorEastAsia" w:hAnsiTheme="minorEastAsia" w:cs="方正仿宋_GBK" w:hint="eastAsia"/>
          <w:sz w:val="24"/>
          <w:szCs w:val="24"/>
          <w:u w:val="single"/>
        </w:rPr>
        <w:t xml:space="preserve">  </w:t>
      </w:r>
      <w:r w:rsidRPr="002B201A">
        <w:rPr>
          <w:rFonts w:asciiTheme="minorEastAsia" w:hAnsiTheme="minorEastAsia" w:cs="方正仿宋_GBK" w:hint="eastAsia"/>
          <w:sz w:val="24"/>
          <w:szCs w:val="24"/>
          <w:u w:val="single"/>
        </w:rPr>
        <w:t>（竞选人单位名称）</w:t>
      </w:r>
      <w:r w:rsidRPr="002B201A">
        <w:rPr>
          <w:rFonts w:asciiTheme="minorEastAsia" w:hAnsiTheme="minorEastAsia" w:cs="方正仿宋_GBK" w:hint="eastAsia"/>
          <w:sz w:val="24"/>
          <w:szCs w:val="24"/>
          <w:u w:val="single"/>
        </w:rPr>
        <w:t xml:space="preserve">   </w:t>
      </w:r>
      <w:r w:rsidRPr="002B201A">
        <w:rPr>
          <w:rFonts w:asciiTheme="minorEastAsia" w:hAnsiTheme="minorEastAsia" w:cs="方正仿宋_GBK" w:hint="eastAsia"/>
          <w:sz w:val="24"/>
          <w:szCs w:val="24"/>
        </w:rPr>
        <w:t>（盖单位公章）</w:t>
      </w:r>
    </w:p>
    <w:p w:rsidR="005133D6" w:rsidRPr="002B201A" w:rsidRDefault="00225324" w:rsidP="002B201A">
      <w:pPr>
        <w:tabs>
          <w:tab w:val="left" w:pos="6300"/>
        </w:tabs>
        <w:snapToGrid w:val="0"/>
        <w:spacing w:line="360" w:lineRule="auto"/>
        <w:ind w:firstLineChars="200" w:firstLine="480"/>
        <w:jc w:val="right"/>
        <w:rPr>
          <w:rFonts w:asciiTheme="minorEastAsia" w:hAnsiTheme="minorEastAsia" w:cs="方正仿宋_GBK"/>
          <w:sz w:val="24"/>
          <w:szCs w:val="24"/>
        </w:rPr>
      </w:pPr>
      <w:r w:rsidRPr="002B201A">
        <w:rPr>
          <w:rFonts w:asciiTheme="minorEastAsia" w:hAnsiTheme="minorEastAsia" w:cs="方正仿宋_GBK" w:hint="eastAsia"/>
          <w:sz w:val="24"/>
          <w:szCs w:val="24"/>
        </w:rPr>
        <w:t>年月日</w:t>
      </w:r>
    </w:p>
    <w:p w:rsidR="005133D6" w:rsidRPr="002B201A" w:rsidRDefault="005133D6" w:rsidP="002B201A">
      <w:pPr>
        <w:pStyle w:val="2"/>
        <w:spacing w:line="360" w:lineRule="auto"/>
        <w:ind w:leftChars="0" w:left="0" w:firstLineChars="0" w:firstLine="0"/>
        <w:jc w:val="right"/>
        <w:rPr>
          <w:rFonts w:asciiTheme="minorEastAsia" w:eastAsiaTheme="minorEastAsia" w:hAnsiTheme="minorEastAsia" w:cs="方正仿宋_GBK"/>
          <w:sz w:val="24"/>
          <w:szCs w:val="24"/>
        </w:rPr>
        <w:sectPr w:rsidR="005133D6" w:rsidRPr="002B201A">
          <w:pgSz w:w="11906" w:h="16838"/>
          <w:pgMar w:top="2098" w:right="1474" w:bottom="1984" w:left="1587" w:header="851" w:footer="992" w:gutter="0"/>
          <w:cols w:space="720"/>
          <w:docGrid w:type="lines" w:linePitch="312"/>
        </w:sectPr>
      </w:pPr>
    </w:p>
    <w:p w:rsidR="005133D6" w:rsidRPr="002B201A" w:rsidRDefault="00225324" w:rsidP="002B201A">
      <w:pPr>
        <w:pStyle w:val="2"/>
        <w:spacing w:line="360" w:lineRule="auto"/>
        <w:ind w:leftChars="0" w:left="0" w:firstLineChars="0" w:firstLine="0"/>
        <w:rPr>
          <w:rFonts w:asciiTheme="minorEastAsia" w:eastAsiaTheme="minorEastAsia" w:hAnsiTheme="minorEastAsia" w:cs="方正仿宋_GBK"/>
          <w:sz w:val="24"/>
          <w:szCs w:val="24"/>
        </w:rPr>
      </w:pPr>
      <w:r w:rsidRPr="002B201A">
        <w:rPr>
          <w:rFonts w:asciiTheme="minorEastAsia" w:eastAsiaTheme="minorEastAsia" w:hAnsiTheme="minorEastAsia" w:cs="方正仿宋_GBK" w:hint="eastAsia"/>
          <w:sz w:val="24"/>
          <w:szCs w:val="24"/>
        </w:rPr>
        <w:lastRenderedPageBreak/>
        <w:t>（五）资格条件证明材料</w:t>
      </w: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sectPr w:rsidR="005133D6" w:rsidRPr="002B201A">
          <w:pgSz w:w="11906" w:h="16838"/>
          <w:pgMar w:top="2098" w:right="1474" w:bottom="1984" w:left="1587" w:header="851" w:footer="992" w:gutter="0"/>
          <w:cols w:space="720"/>
          <w:docGrid w:type="lines" w:linePitch="312"/>
        </w:sectPr>
      </w:pPr>
    </w:p>
    <w:p w:rsidR="005133D6" w:rsidRPr="002B201A" w:rsidRDefault="00225324" w:rsidP="002B201A">
      <w:pPr>
        <w:pStyle w:val="2"/>
        <w:spacing w:line="360" w:lineRule="auto"/>
        <w:ind w:leftChars="0" w:left="0" w:firstLineChars="0" w:firstLine="0"/>
        <w:rPr>
          <w:rFonts w:asciiTheme="minorEastAsia" w:eastAsiaTheme="minorEastAsia" w:hAnsiTheme="minorEastAsia" w:cs="方正仿宋_GBK"/>
          <w:sz w:val="24"/>
          <w:szCs w:val="24"/>
        </w:rPr>
      </w:pPr>
      <w:r w:rsidRPr="002B201A">
        <w:rPr>
          <w:rFonts w:asciiTheme="minorEastAsia" w:eastAsiaTheme="minorEastAsia" w:hAnsiTheme="minorEastAsia" w:cs="方正仿宋_GBK"/>
          <w:sz w:val="24"/>
          <w:szCs w:val="24"/>
        </w:rPr>
        <w:lastRenderedPageBreak/>
        <w:t>（</w:t>
      </w:r>
      <w:r w:rsidRPr="002B201A">
        <w:rPr>
          <w:rFonts w:asciiTheme="minorEastAsia" w:eastAsiaTheme="minorEastAsia" w:hAnsiTheme="minorEastAsia" w:cs="方正仿宋_GBK" w:hint="eastAsia"/>
          <w:sz w:val="24"/>
          <w:szCs w:val="24"/>
        </w:rPr>
        <w:t>六</w:t>
      </w:r>
      <w:r w:rsidRPr="002B201A">
        <w:rPr>
          <w:rFonts w:asciiTheme="minorEastAsia" w:eastAsiaTheme="minorEastAsia" w:hAnsiTheme="minorEastAsia" w:cs="方正仿宋_GBK"/>
          <w:sz w:val="24"/>
          <w:szCs w:val="24"/>
        </w:rPr>
        <w:t>）竞选函（格式）</w:t>
      </w:r>
    </w:p>
    <w:p w:rsidR="005133D6" w:rsidRPr="002B201A" w:rsidRDefault="005133D6" w:rsidP="002B201A">
      <w:pPr>
        <w:autoSpaceDE w:val="0"/>
        <w:autoSpaceDN w:val="0"/>
        <w:adjustRightInd w:val="0"/>
        <w:spacing w:line="360" w:lineRule="auto"/>
        <w:rPr>
          <w:rFonts w:asciiTheme="minorEastAsia" w:hAnsiTheme="minorEastAsia" w:cs="方正仿宋_GBK"/>
          <w:color w:val="000000" w:themeColor="text1"/>
          <w:kern w:val="0"/>
          <w:sz w:val="24"/>
          <w:szCs w:val="24"/>
        </w:rPr>
      </w:pPr>
    </w:p>
    <w:p w:rsidR="005133D6" w:rsidRPr="002B201A" w:rsidRDefault="00225324" w:rsidP="002B201A">
      <w:pPr>
        <w:autoSpaceDE w:val="0"/>
        <w:autoSpaceDN w:val="0"/>
        <w:adjustRightInd w:val="0"/>
        <w:spacing w:line="360" w:lineRule="auto"/>
        <w:rPr>
          <w:rFonts w:asciiTheme="minorEastAsia" w:hAnsiTheme="minorEastAsia" w:cs="方正仿宋_GBK"/>
          <w:color w:val="000000" w:themeColor="text1"/>
          <w:kern w:val="0"/>
          <w:sz w:val="24"/>
          <w:szCs w:val="24"/>
        </w:rPr>
      </w:pPr>
      <w:r w:rsidRPr="002B201A">
        <w:rPr>
          <w:rFonts w:asciiTheme="minorEastAsia" w:hAnsiTheme="minorEastAsia" w:cs="方正仿宋_GBK" w:hint="eastAsia"/>
          <w:color w:val="000000" w:themeColor="text1"/>
          <w:kern w:val="0"/>
          <w:sz w:val="24"/>
          <w:szCs w:val="24"/>
        </w:rPr>
        <w:t>重庆渝环生物能源有限公司：</w:t>
      </w:r>
    </w:p>
    <w:p w:rsidR="005133D6" w:rsidRPr="002B201A" w:rsidRDefault="00225324" w:rsidP="002B201A">
      <w:pPr>
        <w:autoSpaceDE w:val="0"/>
        <w:autoSpaceDN w:val="0"/>
        <w:adjustRightInd w:val="0"/>
        <w:spacing w:line="360" w:lineRule="auto"/>
        <w:ind w:firstLine="420"/>
        <w:rPr>
          <w:rFonts w:asciiTheme="minorEastAsia" w:hAnsiTheme="minorEastAsia" w:cs="方正仿宋_GBK"/>
          <w:color w:val="000000" w:themeColor="text1"/>
          <w:kern w:val="0"/>
          <w:sz w:val="24"/>
          <w:szCs w:val="24"/>
        </w:rPr>
      </w:pPr>
      <w:r w:rsidRPr="002B201A">
        <w:rPr>
          <w:rFonts w:asciiTheme="minorEastAsia" w:hAnsiTheme="minorEastAsia" w:cs="方正仿宋_GBK" w:hint="eastAsia"/>
          <w:color w:val="000000" w:themeColor="text1"/>
          <w:kern w:val="0"/>
          <w:sz w:val="24"/>
          <w:szCs w:val="24"/>
          <w:u w:val="single"/>
        </w:rPr>
        <w:t xml:space="preserve">   </w:t>
      </w:r>
      <w:r w:rsidRPr="002B201A">
        <w:rPr>
          <w:rFonts w:asciiTheme="minorEastAsia" w:hAnsiTheme="minorEastAsia" w:cs="方正仿宋_GBK" w:hint="eastAsia"/>
          <w:color w:val="000000" w:themeColor="text1"/>
          <w:kern w:val="0"/>
          <w:sz w:val="24"/>
          <w:szCs w:val="24"/>
          <w:u w:val="single"/>
        </w:rPr>
        <w:t>（竞选人单位名称）</w:t>
      </w:r>
      <w:r w:rsidRPr="002B201A">
        <w:rPr>
          <w:rFonts w:asciiTheme="minorEastAsia" w:hAnsiTheme="minorEastAsia" w:cs="方正仿宋_GBK" w:hint="eastAsia"/>
          <w:color w:val="000000" w:themeColor="text1"/>
          <w:kern w:val="0"/>
          <w:sz w:val="24"/>
          <w:szCs w:val="24"/>
          <w:u w:val="single"/>
        </w:rPr>
        <w:t xml:space="preserve">   </w:t>
      </w:r>
      <w:r w:rsidRPr="002B201A">
        <w:rPr>
          <w:rFonts w:asciiTheme="minorEastAsia" w:hAnsiTheme="minorEastAsia" w:cs="方正仿宋_GBK" w:hint="eastAsia"/>
          <w:color w:val="000000" w:themeColor="text1"/>
          <w:kern w:val="0"/>
          <w:sz w:val="24"/>
          <w:szCs w:val="24"/>
        </w:rPr>
        <w:t>系中华人民共和国合法企业，注册地址</w:t>
      </w:r>
      <w:r w:rsidRPr="002B201A">
        <w:rPr>
          <w:rFonts w:asciiTheme="minorEastAsia" w:hAnsiTheme="minorEastAsia" w:cs="方正仿宋_GBK" w:hint="eastAsia"/>
          <w:color w:val="000000" w:themeColor="text1"/>
          <w:kern w:val="0"/>
          <w:sz w:val="24"/>
          <w:szCs w:val="24"/>
          <w:u w:val="single"/>
        </w:rPr>
        <w:t xml:space="preserve">                </w:t>
      </w:r>
      <w:r w:rsidRPr="002B201A">
        <w:rPr>
          <w:rFonts w:asciiTheme="minorEastAsia" w:hAnsiTheme="minorEastAsia" w:cs="方正仿宋_GBK" w:hint="eastAsia"/>
          <w:color w:val="000000" w:themeColor="text1"/>
          <w:kern w:val="0"/>
          <w:sz w:val="24"/>
          <w:szCs w:val="24"/>
          <w:u w:val="single"/>
        </w:rPr>
        <w:t>。</w:t>
      </w:r>
      <w:r w:rsidRPr="002B201A">
        <w:rPr>
          <w:rFonts w:asciiTheme="minorEastAsia" w:hAnsiTheme="minorEastAsia" w:cs="方正仿宋_GBK" w:hint="eastAsia"/>
          <w:color w:val="000000" w:themeColor="text1"/>
          <w:kern w:val="0"/>
          <w:sz w:val="24"/>
          <w:szCs w:val="24"/>
        </w:rPr>
        <w:t>我方就参加本次竞选有关事项郑重声明如下：</w:t>
      </w:r>
      <w:r w:rsidRPr="002B201A">
        <w:rPr>
          <w:rFonts w:asciiTheme="minorEastAsia" w:hAnsiTheme="minorEastAsia" w:cs="方正仿宋_GBK" w:hint="eastAsia"/>
          <w:color w:val="000000" w:themeColor="text1"/>
          <w:kern w:val="0"/>
          <w:sz w:val="24"/>
          <w:szCs w:val="24"/>
        </w:rPr>
        <w:cr/>
      </w:r>
      <w:r w:rsidRPr="002B201A">
        <w:rPr>
          <w:rFonts w:asciiTheme="minorEastAsia" w:hAnsiTheme="minorEastAsia" w:cs="方正仿宋_GBK" w:hint="eastAsia"/>
          <w:color w:val="000000" w:themeColor="text1"/>
          <w:kern w:val="0"/>
          <w:sz w:val="24"/>
          <w:szCs w:val="24"/>
        </w:rPr>
        <w:t>一、我方完全理解并接受</w:t>
      </w:r>
      <w:r w:rsidRPr="002B201A">
        <w:rPr>
          <w:rFonts w:asciiTheme="minorEastAsia" w:hAnsiTheme="minorEastAsia" w:cs="方正仿宋_GBK" w:hint="eastAsia"/>
          <w:color w:val="000000" w:themeColor="text1"/>
          <w:kern w:val="0"/>
          <w:sz w:val="24"/>
          <w:szCs w:val="24"/>
          <w:u w:val="single"/>
        </w:rPr>
        <w:t xml:space="preserve">  </w:t>
      </w:r>
      <w:r w:rsidRPr="002B201A">
        <w:rPr>
          <w:rFonts w:asciiTheme="minorEastAsia" w:hAnsiTheme="minorEastAsia" w:cs="方正仿宋_GBK" w:hint="eastAsia"/>
          <w:color w:val="000000" w:themeColor="text1"/>
          <w:kern w:val="0"/>
          <w:sz w:val="24"/>
          <w:szCs w:val="24"/>
          <w:u w:val="single"/>
        </w:rPr>
        <w:t>（采购项目名称）</w:t>
      </w:r>
      <w:r w:rsidRPr="002B201A">
        <w:rPr>
          <w:rFonts w:asciiTheme="minorEastAsia" w:hAnsiTheme="minorEastAsia" w:cs="方正仿宋_GBK" w:hint="eastAsia"/>
          <w:color w:val="000000" w:themeColor="text1"/>
          <w:kern w:val="0"/>
          <w:sz w:val="24"/>
          <w:szCs w:val="24"/>
          <w:u w:val="single"/>
        </w:rPr>
        <w:t xml:space="preserve">    </w:t>
      </w:r>
      <w:r w:rsidRPr="002B201A">
        <w:rPr>
          <w:rFonts w:asciiTheme="minorEastAsia" w:hAnsiTheme="minorEastAsia" w:cs="方正仿宋_GBK" w:hint="eastAsia"/>
          <w:color w:val="000000" w:themeColor="text1"/>
          <w:kern w:val="0"/>
          <w:sz w:val="24"/>
          <w:szCs w:val="24"/>
        </w:rPr>
        <w:t>项目采购文件所有要求。</w:t>
      </w:r>
      <w:r w:rsidRPr="002B201A">
        <w:rPr>
          <w:rFonts w:asciiTheme="minorEastAsia" w:hAnsiTheme="minorEastAsia" w:cs="方正仿宋_GBK" w:hint="eastAsia"/>
          <w:color w:val="000000" w:themeColor="text1"/>
          <w:kern w:val="0"/>
          <w:sz w:val="24"/>
          <w:szCs w:val="24"/>
        </w:rPr>
        <w:cr/>
      </w:r>
      <w:r w:rsidRPr="002B201A">
        <w:rPr>
          <w:rFonts w:asciiTheme="minorEastAsia" w:hAnsiTheme="minorEastAsia" w:cs="方正仿宋_GBK" w:hint="eastAsia"/>
          <w:color w:val="000000" w:themeColor="text1"/>
          <w:kern w:val="0"/>
          <w:sz w:val="24"/>
          <w:szCs w:val="24"/>
        </w:rPr>
        <w:t>二、我方提交的所有竞选文件、资料都是准确和真实的，如有虚假或隐瞒，我方愿意承担一切法律责任。</w:t>
      </w:r>
      <w:r w:rsidRPr="002B201A">
        <w:rPr>
          <w:rFonts w:asciiTheme="minorEastAsia" w:hAnsiTheme="minorEastAsia" w:cs="方正仿宋_GBK" w:hint="eastAsia"/>
          <w:color w:val="000000" w:themeColor="text1"/>
          <w:kern w:val="0"/>
          <w:sz w:val="24"/>
          <w:szCs w:val="24"/>
        </w:rPr>
        <w:cr/>
      </w:r>
      <w:r w:rsidRPr="002B201A">
        <w:rPr>
          <w:rFonts w:asciiTheme="minorEastAsia" w:hAnsiTheme="minorEastAsia" w:cs="方正仿宋_GBK" w:hint="eastAsia"/>
          <w:color w:val="000000" w:themeColor="text1"/>
          <w:kern w:val="0"/>
          <w:sz w:val="24"/>
          <w:szCs w:val="24"/>
        </w:rPr>
        <w:t>三、我方承诺按照采购文件要求，提供采购项目的技术服务。</w:t>
      </w:r>
      <w:r w:rsidRPr="002B201A">
        <w:rPr>
          <w:rFonts w:asciiTheme="minorEastAsia" w:hAnsiTheme="minorEastAsia" w:cs="方正仿宋_GBK" w:hint="eastAsia"/>
          <w:color w:val="000000" w:themeColor="text1"/>
          <w:kern w:val="0"/>
          <w:sz w:val="24"/>
          <w:szCs w:val="24"/>
        </w:rPr>
        <w:cr/>
      </w:r>
      <w:r w:rsidRPr="002B201A">
        <w:rPr>
          <w:rFonts w:asciiTheme="minorEastAsia" w:hAnsiTheme="minorEastAsia" w:cs="方正仿宋_GBK" w:hint="eastAsia"/>
          <w:color w:val="000000" w:themeColor="text1"/>
          <w:kern w:val="0"/>
          <w:sz w:val="24"/>
          <w:szCs w:val="24"/>
        </w:rPr>
        <w:t>四、我方承诺：本次竞选的竞选有效期为</w:t>
      </w:r>
      <w:r w:rsidRPr="002B201A">
        <w:rPr>
          <w:rFonts w:asciiTheme="minorEastAsia" w:hAnsiTheme="minorEastAsia" w:cs="方正仿宋_GBK" w:hint="eastAsia"/>
          <w:color w:val="000000" w:themeColor="text1"/>
          <w:kern w:val="0"/>
          <w:sz w:val="24"/>
          <w:szCs w:val="24"/>
        </w:rPr>
        <w:t>90</w:t>
      </w:r>
      <w:r w:rsidRPr="002B201A">
        <w:rPr>
          <w:rFonts w:asciiTheme="minorEastAsia" w:hAnsiTheme="minorEastAsia" w:cs="方正仿宋_GBK" w:hint="eastAsia"/>
          <w:color w:val="000000" w:themeColor="text1"/>
          <w:kern w:val="0"/>
          <w:sz w:val="24"/>
          <w:szCs w:val="24"/>
        </w:rPr>
        <w:t>天。</w:t>
      </w:r>
      <w:r w:rsidRPr="002B201A">
        <w:rPr>
          <w:rFonts w:asciiTheme="minorEastAsia" w:hAnsiTheme="minorEastAsia" w:cs="方正仿宋_GBK" w:hint="eastAsia"/>
          <w:color w:val="000000" w:themeColor="text1"/>
          <w:kern w:val="0"/>
          <w:sz w:val="24"/>
          <w:szCs w:val="24"/>
        </w:rPr>
        <w:cr/>
      </w:r>
      <w:r w:rsidRPr="002B201A">
        <w:rPr>
          <w:rFonts w:asciiTheme="minorEastAsia" w:hAnsiTheme="minorEastAsia" w:cs="方正仿宋_GBK" w:hint="eastAsia"/>
          <w:color w:val="000000" w:themeColor="text1"/>
          <w:kern w:val="0"/>
          <w:sz w:val="24"/>
          <w:szCs w:val="24"/>
        </w:rPr>
        <w:t>五、我方竞选报价为闭口价。即在竞选有效期和合同有效期内，该报价固定不变。</w:t>
      </w:r>
      <w:r w:rsidRPr="002B201A">
        <w:rPr>
          <w:rFonts w:asciiTheme="minorEastAsia" w:hAnsiTheme="minorEastAsia" w:cs="方正仿宋_GBK" w:hint="eastAsia"/>
          <w:color w:val="000000" w:themeColor="text1"/>
          <w:kern w:val="0"/>
          <w:sz w:val="24"/>
          <w:szCs w:val="24"/>
        </w:rPr>
        <w:cr/>
      </w:r>
      <w:r w:rsidRPr="002B201A">
        <w:rPr>
          <w:rFonts w:asciiTheme="minorEastAsia" w:hAnsiTheme="minorEastAsia" w:cs="方正仿宋_GBK" w:hint="eastAsia"/>
          <w:color w:val="000000" w:themeColor="text1"/>
          <w:kern w:val="0"/>
          <w:sz w:val="24"/>
          <w:szCs w:val="24"/>
        </w:rPr>
        <w:t>六、如果我方中选，我方将履行采购文件中规定的各项要求以及我方竞选文件的各项承诺，按《民法典》及合同约定条款承担我方责任。</w:t>
      </w:r>
      <w:r w:rsidRPr="002B201A">
        <w:rPr>
          <w:rFonts w:asciiTheme="minorEastAsia" w:hAnsiTheme="minorEastAsia" w:cs="方正仿宋_GBK" w:hint="eastAsia"/>
          <w:color w:val="000000" w:themeColor="text1"/>
          <w:kern w:val="0"/>
          <w:sz w:val="24"/>
          <w:szCs w:val="24"/>
        </w:rPr>
        <w:cr/>
      </w:r>
      <w:r w:rsidRPr="002B201A">
        <w:rPr>
          <w:rFonts w:asciiTheme="minorEastAsia" w:hAnsiTheme="minorEastAsia" w:cs="方正仿宋_GBK" w:hint="eastAsia"/>
          <w:color w:val="000000" w:themeColor="text1"/>
          <w:kern w:val="0"/>
          <w:sz w:val="24"/>
          <w:szCs w:val="24"/>
        </w:rPr>
        <w:t>七、授权代表移动联系方式：</w:t>
      </w:r>
    </w:p>
    <w:p w:rsidR="005133D6" w:rsidRPr="002B201A" w:rsidRDefault="00225324" w:rsidP="002B201A">
      <w:pPr>
        <w:autoSpaceDE w:val="0"/>
        <w:autoSpaceDN w:val="0"/>
        <w:adjustRightInd w:val="0"/>
        <w:spacing w:line="360" w:lineRule="auto"/>
        <w:ind w:leftChars="2000" w:left="4200"/>
        <w:rPr>
          <w:rFonts w:asciiTheme="minorEastAsia" w:hAnsiTheme="minorEastAsia" w:cs="方正仿宋_GBK"/>
          <w:color w:val="000000" w:themeColor="text1"/>
          <w:kern w:val="0"/>
          <w:sz w:val="24"/>
          <w:szCs w:val="24"/>
        </w:rPr>
      </w:pPr>
      <w:r w:rsidRPr="002B201A">
        <w:rPr>
          <w:rFonts w:asciiTheme="minorEastAsia" w:hAnsiTheme="minorEastAsia" w:cs="方正仿宋_GBK" w:hint="eastAsia"/>
          <w:color w:val="000000" w:themeColor="text1"/>
          <w:kern w:val="0"/>
          <w:sz w:val="24"/>
          <w:szCs w:val="24"/>
        </w:rPr>
        <w:t>竞选人：（盖单位公章）</w:t>
      </w:r>
    </w:p>
    <w:p w:rsidR="005133D6" w:rsidRPr="002B201A" w:rsidRDefault="00225324" w:rsidP="002B201A">
      <w:pPr>
        <w:autoSpaceDE w:val="0"/>
        <w:autoSpaceDN w:val="0"/>
        <w:adjustRightInd w:val="0"/>
        <w:spacing w:line="360" w:lineRule="auto"/>
        <w:ind w:leftChars="2000" w:left="4200"/>
        <w:rPr>
          <w:rFonts w:asciiTheme="minorEastAsia" w:hAnsiTheme="minorEastAsia" w:cs="方正仿宋_GBK"/>
          <w:color w:val="000000" w:themeColor="text1"/>
          <w:kern w:val="0"/>
          <w:sz w:val="24"/>
          <w:szCs w:val="24"/>
        </w:rPr>
      </w:pPr>
      <w:r w:rsidRPr="002B201A">
        <w:rPr>
          <w:rFonts w:asciiTheme="minorEastAsia" w:hAnsiTheme="minorEastAsia" w:cs="方正仿宋_GBK" w:hint="eastAsia"/>
          <w:color w:val="000000" w:themeColor="text1"/>
          <w:kern w:val="0"/>
          <w:sz w:val="24"/>
          <w:szCs w:val="24"/>
        </w:rPr>
        <w:t>法定代表人或其委托代理人：（签字或盖章）</w:t>
      </w:r>
    </w:p>
    <w:p w:rsidR="005133D6" w:rsidRPr="002B201A" w:rsidRDefault="00225324" w:rsidP="002B201A">
      <w:pPr>
        <w:autoSpaceDE w:val="0"/>
        <w:autoSpaceDN w:val="0"/>
        <w:adjustRightInd w:val="0"/>
        <w:spacing w:line="360" w:lineRule="auto"/>
        <w:ind w:leftChars="2000" w:left="4200"/>
        <w:rPr>
          <w:rFonts w:asciiTheme="minorEastAsia" w:hAnsiTheme="minorEastAsia" w:cs="方正仿宋_GBK"/>
          <w:color w:val="000000" w:themeColor="text1"/>
          <w:kern w:val="0"/>
          <w:sz w:val="24"/>
          <w:szCs w:val="24"/>
        </w:rPr>
      </w:pPr>
      <w:r w:rsidRPr="002B201A">
        <w:rPr>
          <w:rFonts w:asciiTheme="minorEastAsia" w:hAnsiTheme="minorEastAsia" w:cs="方正仿宋_GBK" w:hint="eastAsia"/>
          <w:color w:val="000000" w:themeColor="text1"/>
          <w:kern w:val="0"/>
          <w:sz w:val="24"/>
          <w:szCs w:val="24"/>
        </w:rPr>
        <w:t>地址：</w:t>
      </w:r>
    </w:p>
    <w:p w:rsidR="005133D6" w:rsidRPr="002B201A" w:rsidRDefault="00225324" w:rsidP="002B201A">
      <w:pPr>
        <w:autoSpaceDE w:val="0"/>
        <w:autoSpaceDN w:val="0"/>
        <w:adjustRightInd w:val="0"/>
        <w:spacing w:line="360" w:lineRule="auto"/>
        <w:ind w:leftChars="2000" w:left="4200"/>
        <w:rPr>
          <w:rFonts w:asciiTheme="minorEastAsia" w:hAnsiTheme="minorEastAsia" w:cs="方正仿宋_GBK"/>
          <w:color w:val="000000" w:themeColor="text1"/>
          <w:kern w:val="0"/>
          <w:sz w:val="24"/>
          <w:szCs w:val="24"/>
        </w:rPr>
      </w:pPr>
      <w:r w:rsidRPr="002B201A">
        <w:rPr>
          <w:rFonts w:asciiTheme="minorEastAsia" w:hAnsiTheme="minorEastAsia" w:cs="方正仿宋_GBK" w:hint="eastAsia"/>
          <w:color w:val="000000" w:themeColor="text1"/>
          <w:kern w:val="0"/>
          <w:sz w:val="24"/>
          <w:szCs w:val="24"/>
        </w:rPr>
        <w:t>电话：</w:t>
      </w:r>
    </w:p>
    <w:p w:rsidR="005133D6" w:rsidRPr="002B201A" w:rsidRDefault="00225324" w:rsidP="002B201A">
      <w:pPr>
        <w:autoSpaceDE w:val="0"/>
        <w:autoSpaceDN w:val="0"/>
        <w:adjustRightInd w:val="0"/>
        <w:spacing w:line="360" w:lineRule="auto"/>
        <w:ind w:leftChars="2000" w:left="4200"/>
        <w:rPr>
          <w:rFonts w:asciiTheme="minorEastAsia" w:hAnsiTheme="minorEastAsia" w:cs="方正仿宋_GBK"/>
          <w:color w:val="000000" w:themeColor="text1"/>
          <w:kern w:val="0"/>
          <w:sz w:val="24"/>
          <w:szCs w:val="24"/>
        </w:rPr>
      </w:pPr>
      <w:r w:rsidRPr="002B201A">
        <w:rPr>
          <w:rFonts w:asciiTheme="minorEastAsia" w:hAnsiTheme="minorEastAsia" w:cs="方正仿宋_GBK" w:hint="eastAsia"/>
          <w:color w:val="000000" w:themeColor="text1"/>
          <w:kern w:val="0"/>
          <w:sz w:val="24"/>
          <w:szCs w:val="24"/>
        </w:rPr>
        <w:t>传真：</w:t>
      </w: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sectPr w:rsidR="005133D6" w:rsidRPr="002B201A">
          <w:pgSz w:w="11906" w:h="16838"/>
          <w:pgMar w:top="2098" w:right="1474" w:bottom="1984" w:left="1587" w:header="851" w:footer="992" w:gutter="0"/>
          <w:cols w:space="720"/>
          <w:docGrid w:type="lines" w:linePitch="312"/>
        </w:sectPr>
      </w:pPr>
    </w:p>
    <w:p w:rsidR="005133D6" w:rsidRPr="002B201A" w:rsidRDefault="00225324" w:rsidP="002B201A">
      <w:pPr>
        <w:snapToGrid w:val="0"/>
        <w:spacing w:line="360" w:lineRule="auto"/>
        <w:ind w:firstLineChars="200" w:firstLine="482"/>
        <w:rPr>
          <w:rFonts w:asciiTheme="minorEastAsia" w:hAnsiTheme="minorEastAsia" w:cs="方正仿宋_GBK"/>
          <w:sz w:val="24"/>
          <w:szCs w:val="24"/>
        </w:rPr>
      </w:pPr>
      <w:r w:rsidRPr="002B201A">
        <w:rPr>
          <w:rFonts w:asciiTheme="minorEastAsia" w:hAnsiTheme="minorEastAsia" w:cs="方正仿宋_GBK" w:hint="eastAsia"/>
          <w:b/>
          <w:sz w:val="24"/>
          <w:szCs w:val="24"/>
        </w:rPr>
        <w:lastRenderedPageBreak/>
        <w:t>二、评审因素部分相关证明材料</w:t>
      </w:r>
    </w:p>
    <w:p w:rsidR="005133D6" w:rsidRPr="002B201A" w:rsidRDefault="005133D6" w:rsidP="002B201A">
      <w:pPr>
        <w:tabs>
          <w:tab w:val="left" w:pos="1764"/>
        </w:tabs>
        <w:snapToGrid w:val="0"/>
        <w:spacing w:line="360" w:lineRule="auto"/>
        <w:ind w:firstLineChars="200" w:firstLine="482"/>
        <w:rPr>
          <w:rFonts w:asciiTheme="minorEastAsia" w:hAnsiTheme="minorEastAsia" w:cs="方正仿宋_GBK"/>
          <w:b/>
          <w:sz w:val="24"/>
          <w:szCs w:val="24"/>
        </w:rPr>
        <w:sectPr w:rsidR="005133D6" w:rsidRPr="002B201A">
          <w:pgSz w:w="11906" w:h="16838"/>
          <w:pgMar w:top="1440" w:right="1803" w:bottom="1440" w:left="1803" w:header="851" w:footer="992" w:gutter="0"/>
          <w:cols w:space="720"/>
          <w:docGrid w:type="lines" w:linePitch="436"/>
        </w:sectPr>
      </w:pPr>
    </w:p>
    <w:p w:rsidR="005133D6" w:rsidRPr="002B201A" w:rsidRDefault="00225324" w:rsidP="002B201A">
      <w:pPr>
        <w:tabs>
          <w:tab w:val="left" w:pos="1764"/>
        </w:tabs>
        <w:snapToGrid w:val="0"/>
        <w:spacing w:line="360" w:lineRule="auto"/>
        <w:ind w:firstLineChars="200" w:firstLine="482"/>
        <w:rPr>
          <w:rFonts w:asciiTheme="minorEastAsia" w:hAnsiTheme="minorEastAsia" w:cs="方正仿宋_GBK"/>
          <w:b/>
          <w:sz w:val="24"/>
          <w:szCs w:val="24"/>
        </w:rPr>
      </w:pPr>
      <w:r w:rsidRPr="002B201A">
        <w:rPr>
          <w:rFonts w:asciiTheme="minorEastAsia" w:hAnsiTheme="minorEastAsia" w:cs="方正仿宋_GBK" w:hint="eastAsia"/>
          <w:b/>
          <w:sz w:val="24"/>
          <w:szCs w:val="24"/>
        </w:rPr>
        <w:lastRenderedPageBreak/>
        <w:t>三、其他</w:t>
      </w:r>
    </w:p>
    <w:p w:rsidR="005133D6" w:rsidRPr="002B201A" w:rsidRDefault="00225324" w:rsidP="002B201A">
      <w:pPr>
        <w:snapToGrid w:val="0"/>
        <w:spacing w:line="360" w:lineRule="auto"/>
        <w:ind w:firstLineChars="200" w:firstLine="480"/>
        <w:rPr>
          <w:rFonts w:asciiTheme="minorEastAsia" w:hAnsiTheme="minorEastAsia" w:cs="方正仿宋_GBK"/>
          <w:sz w:val="24"/>
          <w:szCs w:val="24"/>
        </w:rPr>
      </w:pPr>
      <w:r w:rsidRPr="002B201A">
        <w:rPr>
          <w:rFonts w:asciiTheme="minorEastAsia" w:hAnsiTheme="minorEastAsia" w:cs="方正仿宋_GBK" w:hint="eastAsia"/>
          <w:sz w:val="24"/>
          <w:szCs w:val="24"/>
        </w:rPr>
        <w:t>其他与项目有关的资料</w:t>
      </w:r>
      <w:r w:rsidRPr="002B201A">
        <w:rPr>
          <w:rFonts w:asciiTheme="minorEastAsia" w:hAnsiTheme="minorEastAsia" w:cs="方正仿宋_GBK" w:hint="eastAsia"/>
          <w:b/>
          <w:sz w:val="24"/>
          <w:szCs w:val="24"/>
        </w:rPr>
        <w:t>（若有）</w:t>
      </w:r>
    </w:p>
    <w:p w:rsidR="005133D6" w:rsidRPr="002B201A" w:rsidRDefault="005133D6" w:rsidP="002B201A">
      <w:pPr>
        <w:pStyle w:val="2"/>
        <w:spacing w:line="360" w:lineRule="auto"/>
        <w:ind w:leftChars="0" w:left="0" w:firstLineChars="0" w:firstLine="0"/>
        <w:rPr>
          <w:rFonts w:asciiTheme="minorEastAsia" w:eastAsiaTheme="minorEastAsia" w:hAnsiTheme="minorEastAsia" w:cs="方正仿宋_GBK"/>
          <w:sz w:val="24"/>
          <w:szCs w:val="24"/>
        </w:rPr>
        <w:sectPr w:rsidR="005133D6" w:rsidRPr="002B201A">
          <w:pgSz w:w="11906" w:h="16838"/>
          <w:pgMar w:top="1440" w:right="1803" w:bottom="1440" w:left="1803" w:header="851" w:footer="992" w:gutter="0"/>
          <w:cols w:space="720"/>
          <w:docGrid w:type="lines" w:linePitch="436"/>
        </w:sectPr>
      </w:pPr>
    </w:p>
    <w:p w:rsidR="005133D6" w:rsidRPr="002B201A" w:rsidRDefault="005133D6" w:rsidP="002B201A">
      <w:pPr>
        <w:spacing w:after="2" w:line="360" w:lineRule="auto"/>
        <w:ind w:right="960"/>
        <w:rPr>
          <w:rFonts w:asciiTheme="minorEastAsia" w:hAnsiTheme="minorEastAsia" w:cs="方正仿宋_GBK"/>
          <w:bCs/>
          <w:sz w:val="24"/>
          <w:szCs w:val="24"/>
        </w:rPr>
      </w:pPr>
    </w:p>
    <w:p w:rsidR="005133D6" w:rsidRPr="002B201A" w:rsidRDefault="00225324" w:rsidP="002B201A">
      <w:pPr>
        <w:pStyle w:val="a5"/>
        <w:spacing w:line="360" w:lineRule="auto"/>
        <w:ind w:firstLine="442"/>
        <w:jc w:val="center"/>
        <w:outlineLvl w:val="0"/>
        <w:rPr>
          <w:rFonts w:asciiTheme="minorEastAsia" w:eastAsiaTheme="minorEastAsia" w:hAnsiTheme="minorEastAsia" w:cs="方正小标宋_GBK"/>
          <w:bCs/>
          <w:sz w:val="44"/>
          <w:szCs w:val="44"/>
        </w:rPr>
      </w:pPr>
      <w:r w:rsidRPr="002B201A">
        <w:rPr>
          <w:rFonts w:asciiTheme="minorEastAsia" w:eastAsiaTheme="minorEastAsia" w:hAnsiTheme="minorEastAsia" w:cs="方正小标宋_GBK" w:hint="eastAsia"/>
          <w:b/>
          <w:sz w:val="44"/>
          <w:szCs w:val="44"/>
        </w:rPr>
        <w:t>报价书</w:t>
      </w:r>
    </w:p>
    <w:p w:rsidR="005133D6" w:rsidRPr="002B201A" w:rsidRDefault="00225324" w:rsidP="002B201A">
      <w:pPr>
        <w:pStyle w:val="a5"/>
        <w:spacing w:line="360" w:lineRule="auto"/>
        <w:ind w:firstLineChars="0" w:firstLine="0"/>
        <w:jc w:val="left"/>
        <w:rPr>
          <w:rFonts w:asciiTheme="minorEastAsia" w:eastAsiaTheme="minorEastAsia" w:hAnsiTheme="minorEastAsia" w:cs="宋体"/>
          <w:b/>
          <w:sz w:val="24"/>
          <w:szCs w:val="28"/>
        </w:rPr>
      </w:pPr>
      <w:r w:rsidRPr="002B201A">
        <w:rPr>
          <w:rFonts w:asciiTheme="minorEastAsia" w:eastAsiaTheme="minorEastAsia" w:hAnsiTheme="minorEastAsia" w:cs="宋体" w:hint="eastAsia"/>
          <w:b/>
          <w:sz w:val="24"/>
          <w:szCs w:val="28"/>
        </w:rPr>
        <w:t>采购项目名称：</w:t>
      </w:r>
    </w:p>
    <w:tbl>
      <w:tblPr>
        <w:tblW w:w="8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0"/>
        <w:gridCol w:w="1034"/>
        <w:gridCol w:w="1021"/>
        <w:gridCol w:w="992"/>
        <w:gridCol w:w="1162"/>
        <w:gridCol w:w="1175"/>
        <w:gridCol w:w="1290"/>
        <w:gridCol w:w="961"/>
      </w:tblGrid>
      <w:tr w:rsidR="005133D6" w:rsidRPr="002B201A">
        <w:trPr>
          <w:cantSplit/>
          <w:trHeight w:val="762"/>
        </w:trPr>
        <w:tc>
          <w:tcPr>
            <w:tcW w:w="1030" w:type="dxa"/>
            <w:noWrap/>
            <w:vAlign w:val="center"/>
          </w:tcPr>
          <w:p w:rsidR="005133D6" w:rsidRPr="002B201A" w:rsidRDefault="00225324" w:rsidP="002B201A">
            <w:pPr>
              <w:spacing w:line="360" w:lineRule="auto"/>
              <w:jc w:val="center"/>
              <w:rPr>
                <w:rFonts w:asciiTheme="minorEastAsia" w:hAnsiTheme="minorEastAsia" w:cs="方正仿宋_GBK"/>
                <w:sz w:val="24"/>
                <w:szCs w:val="24"/>
              </w:rPr>
            </w:pPr>
            <w:r w:rsidRPr="002B201A">
              <w:rPr>
                <w:rFonts w:asciiTheme="minorEastAsia" w:hAnsiTheme="minorEastAsia" w:cs="方正仿宋_GBK" w:hint="eastAsia"/>
                <w:sz w:val="24"/>
                <w:szCs w:val="24"/>
              </w:rPr>
              <w:t>序号</w:t>
            </w:r>
          </w:p>
        </w:tc>
        <w:tc>
          <w:tcPr>
            <w:tcW w:w="1034" w:type="dxa"/>
            <w:noWrap/>
            <w:vAlign w:val="center"/>
          </w:tcPr>
          <w:p w:rsidR="005133D6" w:rsidRPr="002B201A" w:rsidRDefault="00697A5C" w:rsidP="002B201A">
            <w:pPr>
              <w:spacing w:line="360" w:lineRule="auto"/>
              <w:jc w:val="center"/>
              <w:rPr>
                <w:rFonts w:asciiTheme="minorEastAsia" w:hAnsiTheme="minorEastAsia" w:cs="方正仿宋_GBK"/>
                <w:sz w:val="24"/>
                <w:szCs w:val="24"/>
              </w:rPr>
            </w:pPr>
            <w:r>
              <w:rPr>
                <w:rFonts w:asciiTheme="minorEastAsia" w:hAnsiTheme="minorEastAsia" w:cs="方正仿宋_GBK" w:hint="eastAsia"/>
                <w:sz w:val="24"/>
                <w:szCs w:val="24"/>
              </w:rPr>
              <w:t>项目</w:t>
            </w:r>
            <w:r w:rsidRPr="002B201A">
              <w:rPr>
                <w:rFonts w:asciiTheme="minorEastAsia" w:hAnsiTheme="minorEastAsia" w:cs="方正仿宋_GBK" w:hint="eastAsia"/>
                <w:sz w:val="24"/>
                <w:szCs w:val="24"/>
              </w:rPr>
              <w:t>名称</w:t>
            </w:r>
          </w:p>
        </w:tc>
        <w:tc>
          <w:tcPr>
            <w:tcW w:w="1021" w:type="dxa"/>
            <w:noWrap/>
            <w:vAlign w:val="center"/>
          </w:tcPr>
          <w:p w:rsidR="005133D6" w:rsidRPr="002B201A" w:rsidRDefault="00225324" w:rsidP="002B201A">
            <w:pPr>
              <w:spacing w:line="360" w:lineRule="auto"/>
              <w:jc w:val="center"/>
              <w:rPr>
                <w:rFonts w:asciiTheme="minorEastAsia" w:hAnsiTheme="minorEastAsia" w:cs="方正仿宋_GBK"/>
                <w:sz w:val="24"/>
                <w:szCs w:val="24"/>
              </w:rPr>
            </w:pPr>
            <w:r w:rsidRPr="002B201A">
              <w:rPr>
                <w:rFonts w:asciiTheme="minorEastAsia" w:hAnsiTheme="minorEastAsia" w:cs="方正仿宋_GBK" w:hint="eastAsia"/>
                <w:sz w:val="24"/>
                <w:szCs w:val="24"/>
              </w:rPr>
              <w:t>规格型号</w:t>
            </w:r>
          </w:p>
        </w:tc>
        <w:tc>
          <w:tcPr>
            <w:tcW w:w="992" w:type="dxa"/>
            <w:noWrap/>
            <w:vAlign w:val="center"/>
          </w:tcPr>
          <w:p w:rsidR="005133D6" w:rsidRPr="002B201A" w:rsidRDefault="00225324" w:rsidP="002B201A">
            <w:pPr>
              <w:spacing w:line="360" w:lineRule="auto"/>
              <w:jc w:val="center"/>
              <w:rPr>
                <w:rFonts w:asciiTheme="minorEastAsia" w:hAnsiTheme="minorEastAsia" w:cs="方正仿宋_GBK"/>
                <w:sz w:val="24"/>
                <w:szCs w:val="24"/>
              </w:rPr>
            </w:pPr>
            <w:r w:rsidRPr="002B201A">
              <w:rPr>
                <w:rFonts w:asciiTheme="minorEastAsia" w:hAnsiTheme="minorEastAsia" w:cs="方正仿宋_GBK" w:hint="eastAsia"/>
                <w:sz w:val="24"/>
                <w:szCs w:val="24"/>
              </w:rPr>
              <w:t>采购数量</w:t>
            </w:r>
          </w:p>
        </w:tc>
        <w:tc>
          <w:tcPr>
            <w:tcW w:w="1162" w:type="dxa"/>
          </w:tcPr>
          <w:p w:rsidR="005133D6" w:rsidRPr="002B201A" w:rsidRDefault="00225324" w:rsidP="002B201A">
            <w:pPr>
              <w:spacing w:line="360" w:lineRule="auto"/>
              <w:jc w:val="center"/>
              <w:rPr>
                <w:rFonts w:asciiTheme="minorEastAsia" w:hAnsiTheme="minorEastAsia" w:cs="方正仿宋_GBK"/>
                <w:sz w:val="24"/>
                <w:szCs w:val="24"/>
              </w:rPr>
            </w:pPr>
            <w:r w:rsidRPr="002B201A">
              <w:rPr>
                <w:rFonts w:asciiTheme="minorEastAsia" w:hAnsiTheme="minorEastAsia" w:cs="方正仿宋_GBK" w:hint="eastAsia"/>
                <w:sz w:val="24"/>
                <w:szCs w:val="24"/>
              </w:rPr>
              <w:t>不含税单价（元）</w:t>
            </w:r>
          </w:p>
        </w:tc>
        <w:tc>
          <w:tcPr>
            <w:tcW w:w="1175" w:type="dxa"/>
          </w:tcPr>
          <w:p w:rsidR="005133D6" w:rsidRPr="002B201A" w:rsidRDefault="00225324" w:rsidP="002B201A">
            <w:pPr>
              <w:snapToGrid w:val="0"/>
              <w:spacing w:line="360" w:lineRule="auto"/>
              <w:jc w:val="center"/>
              <w:rPr>
                <w:rFonts w:asciiTheme="minorEastAsia" w:hAnsiTheme="minorEastAsia" w:cs="方正仿宋_GBK"/>
                <w:sz w:val="24"/>
                <w:szCs w:val="24"/>
              </w:rPr>
            </w:pPr>
            <w:r w:rsidRPr="002B201A">
              <w:rPr>
                <w:rFonts w:asciiTheme="minorEastAsia" w:hAnsiTheme="minorEastAsia" w:cs="方正仿宋_GBK" w:hint="eastAsia"/>
                <w:sz w:val="24"/>
                <w:szCs w:val="24"/>
              </w:rPr>
              <w:t>不含税合计价</w:t>
            </w:r>
          </w:p>
          <w:p w:rsidR="005133D6" w:rsidRPr="002B201A" w:rsidRDefault="00225324" w:rsidP="002B201A">
            <w:pPr>
              <w:spacing w:line="360" w:lineRule="auto"/>
              <w:jc w:val="center"/>
              <w:rPr>
                <w:rFonts w:asciiTheme="minorEastAsia" w:hAnsiTheme="minorEastAsia" w:cs="方正仿宋_GBK"/>
                <w:sz w:val="24"/>
                <w:szCs w:val="24"/>
              </w:rPr>
            </w:pPr>
            <w:r w:rsidRPr="002B201A">
              <w:rPr>
                <w:rFonts w:asciiTheme="minorEastAsia" w:hAnsiTheme="minorEastAsia" w:cs="方正仿宋_GBK" w:hint="eastAsia"/>
                <w:sz w:val="24"/>
                <w:szCs w:val="24"/>
              </w:rPr>
              <w:t>（元）</w:t>
            </w:r>
          </w:p>
        </w:tc>
        <w:tc>
          <w:tcPr>
            <w:tcW w:w="1290" w:type="dxa"/>
            <w:noWrap/>
            <w:vAlign w:val="center"/>
          </w:tcPr>
          <w:p w:rsidR="005133D6" w:rsidRPr="002B201A" w:rsidRDefault="00225324" w:rsidP="002B201A">
            <w:pPr>
              <w:spacing w:line="360" w:lineRule="auto"/>
              <w:jc w:val="center"/>
              <w:rPr>
                <w:rFonts w:asciiTheme="minorEastAsia" w:hAnsiTheme="minorEastAsia" w:cs="方正仿宋_GBK"/>
                <w:sz w:val="24"/>
                <w:szCs w:val="24"/>
              </w:rPr>
            </w:pPr>
            <w:r w:rsidRPr="002B201A">
              <w:rPr>
                <w:rFonts w:asciiTheme="minorEastAsia" w:hAnsiTheme="minorEastAsia" w:cs="方正仿宋_GBK" w:hint="eastAsia"/>
                <w:sz w:val="24"/>
                <w:szCs w:val="24"/>
              </w:rPr>
              <w:t>含税合计价（元）</w:t>
            </w:r>
          </w:p>
        </w:tc>
        <w:tc>
          <w:tcPr>
            <w:tcW w:w="961" w:type="dxa"/>
            <w:noWrap/>
            <w:vAlign w:val="center"/>
          </w:tcPr>
          <w:p w:rsidR="005133D6" w:rsidRPr="002B201A" w:rsidRDefault="00225324" w:rsidP="002B201A">
            <w:pPr>
              <w:snapToGrid w:val="0"/>
              <w:spacing w:line="360" w:lineRule="auto"/>
              <w:jc w:val="center"/>
              <w:rPr>
                <w:rFonts w:asciiTheme="minorEastAsia" w:hAnsiTheme="minorEastAsia" w:cs="方正仿宋_GBK"/>
                <w:sz w:val="24"/>
                <w:szCs w:val="24"/>
              </w:rPr>
            </w:pPr>
            <w:r w:rsidRPr="002B201A">
              <w:rPr>
                <w:rFonts w:asciiTheme="minorEastAsia" w:hAnsiTheme="minorEastAsia" w:cs="方正仿宋_GBK" w:hint="eastAsia"/>
                <w:sz w:val="24"/>
                <w:szCs w:val="24"/>
              </w:rPr>
              <w:t>税率（</w:t>
            </w:r>
            <w:r w:rsidRPr="002B201A">
              <w:rPr>
                <w:rFonts w:asciiTheme="minorEastAsia" w:hAnsiTheme="minorEastAsia" w:cs="方正仿宋_GBK" w:hint="eastAsia"/>
                <w:sz w:val="24"/>
                <w:szCs w:val="24"/>
              </w:rPr>
              <w:t>%</w:t>
            </w:r>
            <w:r w:rsidRPr="002B201A">
              <w:rPr>
                <w:rFonts w:asciiTheme="minorEastAsia" w:hAnsiTheme="minorEastAsia" w:cs="方正仿宋_GBK" w:hint="eastAsia"/>
                <w:sz w:val="24"/>
                <w:szCs w:val="24"/>
              </w:rPr>
              <w:t>）</w:t>
            </w:r>
          </w:p>
        </w:tc>
      </w:tr>
      <w:tr w:rsidR="005133D6" w:rsidRPr="002B201A">
        <w:trPr>
          <w:cantSplit/>
          <w:trHeight w:val="846"/>
        </w:trPr>
        <w:tc>
          <w:tcPr>
            <w:tcW w:w="1030" w:type="dxa"/>
            <w:noWrap/>
            <w:vAlign w:val="center"/>
          </w:tcPr>
          <w:p w:rsidR="005133D6" w:rsidRPr="002B201A" w:rsidRDefault="00225324" w:rsidP="002B201A">
            <w:pPr>
              <w:spacing w:line="360" w:lineRule="auto"/>
              <w:jc w:val="center"/>
              <w:rPr>
                <w:rFonts w:asciiTheme="minorEastAsia" w:hAnsiTheme="minorEastAsia" w:cs="方正仿宋_GBK"/>
                <w:sz w:val="24"/>
                <w:szCs w:val="24"/>
              </w:rPr>
            </w:pPr>
            <w:r w:rsidRPr="002B201A">
              <w:rPr>
                <w:rFonts w:asciiTheme="minorEastAsia" w:hAnsiTheme="minorEastAsia" w:cs="方正仿宋_GBK" w:hint="eastAsia"/>
                <w:sz w:val="24"/>
                <w:szCs w:val="24"/>
              </w:rPr>
              <w:t>1</w:t>
            </w:r>
          </w:p>
        </w:tc>
        <w:tc>
          <w:tcPr>
            <w:tcW w:w="1034"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1021"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992"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1162" w:type="dxa"/>
          </w:tcPr>
          <w:p w:rsidR="005133D6" w:rsidRPr="002B201A" w:rsidRDefault="005133D6" w:rsidP="002B201A">
            <w:pPr>
              <w:spacing w:line="360" w:lineRule="auto"/>
              <w:jc w:val="center"/>
              <w:rPr>
                <w:rFonts w:asciiTheme="minorEastAsia" w:hAnsiTheme="minorEastAsia" w:cs="方正仿宋_GBK"/>
                <w:sz w:val="24"/>
                <w:szCs w:val="24"/>
              </w:rPr>
            </w:pPr>
          </w:p>
        </w:tc>
        <w:tc>
          <w:tcPr>
            <w:tcW w:w="1175" w:type="dxa"/>
          </w:tcPr>
          <w:p w:rsidR="005133D6" w:rsidRPr="002B201A" w:rsidRDefault="005133D6" w:rsidP="002B201A">
            <w:pPr>
              <w:spacing w:line="360" w:lineRule="auto"/>
              <w:jc w:val="center"/>
              <w:rPr>
                <w:rFonts w:asciiTheme="minorEastAsia" w:hAnsiTheme="minorEastAsia" w:cs="方正仿宋_GBK"/>
                <w:sz w:val="24"/>
                <w:szCs w:val="24"/>
              </w:rPr>
            </w:pPr>
          </w:p>
        </w:tc>
        <w:tc>
          <w:tcPr>
            <w:tcW w:w="1290"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961" w:type="dxa"/>
            <w:vMerge w:val="restart"/>
            <w:tcBorders>
              <w:right w:val="single" w:sz="4" w:space="0" w:color="auto"/>
            </w:tcBorders>
            <w:noWrap/>
            <w:vAlign w:val="center"/>
          </w:tcPr>
          <w:p w:rsidR="005133D6" w:rsidRPr="002B201A" w:rsidRDefault="005133D6" w:rsidP="002B201A">
            <w:pPr>
              <w:spacing w:line="360" w:lineRule="auto"/>
              <w:rPr>
                <w:rFonts w:asciiTheme="minorEastAsia" w:hAnsiTheme="minorEastAsia" w:cs="方正仿宋_GBK"/>
                <w:sz w:val="24"/>
                <w:szCs w:val="24"/>
              </w:rPr>
            </w:pPr>
          </w:p>
        </w:tc>
      </w:tr>
      <w:tr w:rsidR="005133D6" w:rsidRPr="002B201A">
        <w:trPr>
          <w:cantSplit/>
          <w:trHeight w:val="846"/>
        </w:trPr>
        <w:tc>
          <w:tcPr>
            <w:tcW w:w="1030" w:type="dxa"/>
            <w:noWrap/>
            <w:vAlign w:val="center"/>
          </w:tcPr>
          <w:p w:rsidR="005133D6" w:rsidRPr="002B201A" w:rsidRDefault="00225324" w:rsidP="002B201A">
            <w:pPr>
              <w:spacing w:line="360" w:lineRule="auto"/>
              <w:jc w:val="center"/>
              <w:rPr>
                <w:rFonts w:asciiTheme="minorEastAsia" w:hAnsiTheme="minorEastAsia" w:cs="方正仿宋_GBK"/>
                <w:sz w:val="24"/>
                <w:szCs w:val="24"/>
              </w:rPr>
            </w:pPr>
            <w:r w:rsidRPr="002B201A">
              <w:rPr>
                <w:rFonts w:asciiTheme="minorEastAsia" w:hAnsiTheme="minorEastAsia" w:cs="方正仿宋_GBK" w:hint="eastAsia"/>
                <w:sz w:val="24"/>
                <w:szCs w:val="24"/>
              </w:rPr>
              <w:t>2</w:t>
            </w:r>
          </w:p>
        </w:tc>
        <w:tc>
          <w:tcPr>
            <w:tcW w:w="1034"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1021"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992"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1162" w:type="dxa"/>
          </w:tcPr>
          <w:p w:rsidR="005133D6" w:rsidRPr="002B201A" w:rsidRDefault="005133D6" w:rsidP="002B201A">
            <w:pPr>
              <w:spacing w:line="360" w:lineRule="auto"/>
              <w:jc w:val="center"/>
              <w:rPr>
                <w:rFonts w:asciiTheme="minorEastAsia" w:hAnsiTheme="minorEastAsia" w:cs="方正仿宋_GBK"/>
                <w:sz w:val="24"/>
                <w:szCs w:val="24"/>
              </w:rPr>
            </w:pPr>
          </w:p>
        </w:tc>
        <w:tc>
          <w:tcPr>
            <w:tcW w:w="1175" w:type="dxa"/>
          </w:tcPr>
          <w:p w:rsidR="005133D6" w:rsidRPr="002B201A" w:rsidRDefault="005133D6" w:rsidP="002B201A">
            <w:pPr>
              <w:spacing w:line="360" w:lineRule="auto"/>
              <w:jc w:val="center"/>
              <w:rPr>
                <w:rFonts w:asciiTheme="minorEastAsia" w:hAnsiTheme="minorEastAsia" w:cs="方正仿宋_GBK"/>
                <w:sz w:val="24"/>
                <w:szCs w:val="24"/>
              </w:rPr>
            </w:pPr>
          </w:p>
        </w:tc>
        <w:tc>
          <w:tcPr>
            <w:tcW w:w="1290"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961" w:type="dxa"/>
            <w:vMerge/>
            <w:tcBorders>
              <w:right w:val="single" w:sz="4" w:space="0" w:color="auto"/>
            </w:tcBorders>
            <w:noWrap/>
            <w:vAlign w:val="center"/>
          </w:tcPr>
          <w:p w:rsidR="005133D6" w:rsidRPr="002B201A" w:rsidRDefault="005133D6" w:rsidP="002B201A">
            <w:pPr>
              <w:spacing w:line="360" w:lineRule="auto"/>
              <w:rPr>
                <w:rFonts w:asciiTheme="minorEastAsia" w:hAnsiTheme="minorEastAsia" w:cs="方正仿宋_GBK"/>
                <w:sz w:val="24"/>
                <w:szCs w:val="24"/>
              </w:rPr>
            </w:pPr>
          </w:p>
        </w:tc>
      </w:tr>
      <w:tr w:rsidR="005133D6" w:rsidRPr="002B201A">
        <w:trPr>
          <w:cantSplit/>
          <w:trHeight w:val="846"/>
        </w:trPr>
        <w:tc>
          <w:tcPr>
            <w:tcW w:w="1030" w:type="dxa"/>
            <w:noWrap/>
            <w:vAlign w:val="center"/>
          </w:tcPr>
          <w:p w:rsidR="005133D6" w:rsidRPr="002B201A" w:rsidRDefault="00225324" w:rsidP="002B201A">
            <w:pPr>
              <w:spacing w:line="360" w:lineRule="auto"/>
              <w:jc w:val="center"/>
              <w:rPr>
                <w:rFonts w:asciiTheme="minorEastAsia" w:hAnsiTheme="minorEastAsia" w:cs="方正仿宋_GBK"/>
                <w:sz w:val="24"/>
                <w:szCs w:val="24"/>
              </w:rPr>
            </w:pPr>
            <w:r w:rsidRPr="002B201A">
              <w:rPr>
                <w:rFonts w:asciiTheme="minorEastAsia" w:hAnsiTheme="minorEastAsia" w:cs="方正仿宋_GBK" w:hint="eastAsia"/>
                <w:sz w:val="24"/>
                <w:szCs w:val="24"/>
              </w:rPr>
              <w:t>......</w:t>
            </w:r>
          </w:p>
        </w:tc>
        <w:tc>
          <w:tcPr>
            <w:tcW w:w="1034"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1021"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992"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1162" w:type="dxa"/>
          </w:tcPr>
          <w:p w:rsidR="005133D6" w:rsidRPr="002B201A" w:rsidRDefault="005133D6" w:rsidP="002B201A">
            <w:pPr>
              <w:spacing w:line="360" w:lineRule="auto"/>
              <w:jc w:val="center"/>
              <w:rPr>
                <w:rFonts w:asciiTheme="minorEastAsia" w:hAnsiTheme="minorEastAsia" w:cs="方正仿宋_GBK"/>
                <w:sz w:val="24"/>
                <w:szCs w:val="24"/>
              </w:rPr>
            </w:pPr>
          </w:p>
        </w:tc>
        <w:tc>
          <w:tcPr>
            <w:tcW w:w="1175" w:type="dxa"/>
          </w:tcPr>
          <w:p w:rsidR="005133D6" w:rsidRPr="002B201A" w:rsidRDefault="005133D6" w:rsidP="002B201A">
            <w:pPr>
              <w:spacing w:line="360" w:lineRule="auto"/>
              <w:jc w:val="center"/>
              <w:rPr>
                <w:rFonts w:asciiTheme="minorEastAsia" w:hAnsiTheme="minorEastAsia" w:cs="方正仿宋_GBK"/>
                <w:sz w:val="24"/>
                <w:szCs w:val="24"/>
              </w:rPr>
            </w:pPr>
          </w:p>
        </w:tc>
        <w:tc>
          <w:tcPr>
            <w:tcW w:w="1290" w:type="dxa"/>
            <w:noWrap/>
            <w:vAlign w:val="center"/>
          </w:tcPr>
          <w:p w:rsidR="005133D6" w:rsidRPr="002B201A" w:rsidRDefault="005133D6" w:rsidP="002B201A">
            <w:pPr>
              <w:spacing w:line="360" w:lineRule="auto"/>
              <w:jc w:val="center"/>
              <w:rPr>
                <w:rFonts w:asciiTheme="minorEastAsia" w:hAnsiTheme="minorEastAsia" w:cs="方正仿宋_GBK"/>
                <w:sz w:val="24"/>
                <w:szCs w:val="24"/>
              </w:rPr>
            </w:pPr>
          </w:p>
        </w:tc>
        <w:tc>
          <w:tcPr>
            <w:tcW w:w="961" w:type="dxa"/>
            <w:tcBorders>
              <w:right w:val="single" w:sz="4" w:space="0" w:color="auto"/>
            </w:tcBorders>
            <w:noWrap/>
            <w:vAlign w:val="center"/>
          </w:tcPr>
          <w:p w:rsidR="005133D6" w:rsidRPr="002B201A" w:rsidRDefault="005133D6" w:rsidP="002B201A">
            <w:pPr>
              <w:spacing w:line="360" w:lineRule="auto"/>
              <w:rPr>
                <w:rFonts w:asciiTheme="minorEastAsia" w:hAnsiTheme="minorEastAsia" w:cs="方正仿宋_GBK"/>
                <w:sz w:val="24"/>
                <w:szCs w:val="24"/>
              </w:rPr>
            </w:pPr>
          </w:p>
        </w:tc>
      </w:tr>
      <w:tr w:rsidR="00697A5C" w:rsidRPr="002B201A" w:rsidTr="00AE5562">
        <w:trPr>
          <w:cantSplit/>
          <w:trHeight w:val="606"/>
        </w:trPr>
        <w:tc>
          <w:tcPr>
            <w:tcW w:w="6414" w:type="dxa"/>
            <w:gridSpan w:val="6"/>
            <w:noWrap/>
          </w:tcPr>
          <w:p w:rsidR="00697A5C" w:rsidRPr="002B201A" w:rsidRDefault="00697A5C" w:rsidP="00697A5C">
            <w:pPr>
              <w:spacing w:line="360" w:lineRule="auto"/>
              <w:jc w:val="center"/>
              <w:rPr>
                <w:rFonts w:asciiTheme="minorEastAsia" w:hAnsiTheme="minorEastAsia" w:cs="方正仿宋_GBK"/>
                <w:sz w:val="24"/>
                <w:szCs w:val="24"/>
              </w:rPr>
            </w:pPr>
            <w:r w:rsidRPr="00697A5C">
              <w:rPr>
                <w:rFonts w:asciiTheme="minorEastAsia" w:hAnsiTheme="minorEastAsia" w:cs="方正仿宋_GBK" w:hint="eastAsia"/>
                <w:sz w:val="24"/>
                <w:szCs w:val="24"/>
              </w:rPr>
              <w:t>竞选总报价（含税）</w:t>
            </w:r>
          </w:p>
        </w:tc>
        <w:tc>
          <w:tcPr>
            <w:tcW w:w="2251" w:type="dxa"/>
            <w:gridSpan w:val="2"/>
            <w:tcBorders>
              <w:right w:val="single" w:sz="4" w:space="0" w:color="auto"/>
            </w:tcBorders>
            <w:noWrap/>
          </w:tcPr>
          <w:p w:rsidR="00697A5C" w:rsidRPr="00697A5C" w:rsidRDefault="00697A5C" w:rsidP="00697A5C">
            <w:pPr>
              <w:rPr>
                <w:rFonts w:asciiTheme="minorEastAsia" w:hAnsiTheme="minorEastAsia" w:cs="方正仿宋_GBK"/>
                <w:sz w:val="24"/>
                <w:szCs w:val="24"/>
              </w:rPr>
            </w:pPr>
            <w:r w:rsidRPr="00697A5C">
              <w:rPr>
                <w:rFonts w:asciiTheme="minorEastAsia" w:hAnsiTheme="minorEastAsia" w:cs="方正仿宋_GBK" w:hint="eastAsia"/>
                <w:sz w:val="24"/>
                <w:szCs w:val="24"/>
              </w:rPr>
              <w:t>小写：</w:t>
            </w:r>
          </w:p>
          <w:p w:rsidR="00697A5C" w:rsidRPr="002B201A" w:rsidRDefault="00697A5C" w:rsidP="00697A5C">
            <w:pPr>
              <w:spacing w:line="360" w:lineRule="auto"/>
              <w:rPr>
                <w:rFonts w:asciiTheme="minorEastAsia" w:hAnsiTheme="minorEastAsia" w:cs="方正仿宋_GBK"/>
                <w:sz w:val="24"/>
                <w:szCs w:val="24"/>
              </w:rPr>
            </w:pPr>
            <w:r w:rsidRPr="00697A5C">
              <w:rPr>
                <w:rFonts w:asciiTheme="minorEastAsia" w:hAnsiTheme="minorEastAsia" w:cs="方正仿宋_GBK" w:hint="eastAsia"/>
                <w:sz w:val="24"/>
                <w:szCs w:val="24"/>
              </w:rPr>
              <w:t>大写：</w:t>
            </w:r>
          </w:p>
        </w:tc>
      </w:tr>
    </w:tbl>
    <w:p w:rsidR="005133D6" w:rsidRPr="002B201A" w:rsidRDefault="00225324" w:rsidP="002B201A">
      <w:pPr>
        <w:spacing w:line="360" w:lineRule="auto"/>
        <w:jc w:val="right"/>
        <w:rPr>
          <w:rFonts w:asciiTheme="minorEastAsia" w:hAnsiTheme="minorEastAsia" w:cs="方正仿宋_GBK"/>
          <w:sz w:val="24"/>
          <w:szCs w:val="24"/>
        </w:rPr>
      </w:pPr>
      <w:r w:rsidRPr="002B201A">
        <w:rPr>
          <w:rFonts w:asciiTheme="minorEastAsia" w:hAnsiTheme="minorEastAsia" w:cs="方正仿宋_GBK" w:hint="eastAsia"/>
          <w:sz w:val="24"/>
          <w:szCs w:val="24"/>
        </w:rPr>
        <w:t>竞选人：</w:t>
      </w:r>
      <w:r w:rsidRPr="002B201A">
        <w:rPr>
          <w:rFonts w:asciiTheme="minorEastAsia" w:hAnsiTheme="minorEastAsia" w:cs="方正仿宋_GBK" w:hint="eastAsia"/>
          <w:sz w:val="24"/>
          <w:szCs w:val="24"/>
          <w:u w:val="single"/>
        </w:rPr>
        <w:t xml:space="preserve">  (</w:t>
      </w:r>
      <w:r w:rsidRPr="002B201A">
        <w:rPr>
          <w:rFonts w:asciiTheme="minorEastAsia" w:hAnsiTheme="minorEastAsia" w:cs="方正仿宋_GBK" w:hint="eastAsia"/>
          <w:sz w:val="24"/>
          <w:szCs w:val="24"/>
          <w:u w:val="single"/>
        </w:rPr>
        <w:t>报价单位名称）</w:t>
      </w:r>
      <w:r w:rsidRPr="002B201A">
        <w:rPr>
          <w:rFonts w:asciiTheme="minorEastAsia" w:hAnsiTheme="minorEastAsia" w:cs="方正仿宋_GBK" w:hint="eastAsia"/>
          <w:sz w:val="24"/>
          <w:szCs w:val="24"/>
          <w:u w:val="single"/>
        </w:rPr>
        <w:t xml:space="preserve">   </w:t>
      </w:r>
      <w:r w:rsidRPr="002B201A">
        <w:rPr>
          <w:rFonts w:asciiTheme="minorEastAsia" w:hAnsiTheme="minorEastAsia" w:cs="方正仿宋_GBK" w:hint="eastAsia"/>
          <w:sz w:val="24"/>
          <w:szCs w:val="24"/>
        </w:rPr>
        <w:t>（盖单位公章）</w:t>
      </w:r>
    </w:p>
    <w:p w:rsidR="005133D6" w:rsidRPr="002B201A" w:rsidRDefault="00225324" w:rsidP="002B201A">
      <w:pPr>
        <w:spacing w:line="360" w:lineRule="auto"/>
        <w:jc w:val="right"/>
        <w:rPr>
          <w:rFonts w:asciiTheme="minorEastAsia" w:hAnsiTheme="minorEastAsia" w:cs="方正仿宋_GBK"/>
          <w:sz w:val="24"/>
          <w:szCs w:val="24"/>
        </w:rPr>
      </w:pPr>
      <w:r w:rsidRPr="002B201A">
        <w:rPr>
          <w:rFonts w:asciiTheme="minorEastAsia" w:hAnsiTheme="minorEastAsia" w:cs="方正仿宋_GBK" w:hint="eastAsia"/>
          <w:sz w:val="24"/>
          <w:szCs w:val="24"/>
        </w:rPr>
        <w:t>法定代表人或其委托代理人：</w:t>
      </w:r>
      <w:r w:rsidRPr="002B201A">
        <w:rPr>
          <w:rFonts w:asciiTheme="minorEastAsia" w:hAnsiTheme="minorEastAsia" w:cs="方正仿宋_GBK" w:hint="eastAsia"/>
          <w:sz w:val="24"/>
          <w:szCs w:val="24"/>
          <w:u w:val="single"/>
        </w:rPr>
        <w:t xml:space="preserve">  </w:t>
      </w:r>
      <w:r w:rsidRPr="002B201A">
        <w:rPr>
          <w:rFonts w:asciiTheme="minorEastAsia" w:hAnsiTheme="minorEastAsia" w:cs="方正仿宋_GBK" w:hint="eastAsia"/>
          <w:sz w:val="24"/>
          <w:szCs w:val="24"/>
          <w:u w:val="single"/>
        </w:rPr>
        <w:t>（签字）</w:t>
      </w:r>
      <w:r w:rsidRPr="002B201A">
        <w:rPr>
          <w:rFonts w:asciiTheme="minorEastAsia" w:hAnsiTheme="minorEastAsia" w:cs="方正仿宋_GBK" w:hint="eastAsia"/>
          <w:sz w:val="24"/>
          <w:szCs w:val="24"/>
          <w:u w:val="single"/>
        </w:rPr>
        <w:t xml:space="preserve">    </w:t>
      </w:r>
      <w:r w:rsidRPr="002B201A">
        <w:rPr>
          <w:rFonts w:asciiTheme="minorEastAsia" w:hAnsiTheme="minorEastAsia" w:cs="方正仿宋_GBK" w:hint="eastAsia"/>
          <w:sz w:val="24"/>
          <w:szCs w:val="24"/>
          <w:u w:val="single"/>
        </w:rPr>
        <w:tab/>
      </w:r>
    </w:p>
    <w:p w:rsidR="005133D6" w:rsidRPr="002B201A" w:rsidRDefault="00225324" w:rsidP="002B201A">
      <w:pPr>
        <w:spacing w:line="360" w:lineRule="auto"/>
        <w:jc w:val="right"/>
        <w:rPr>
          <w:rFonts w:asciiTheme="minorEastAsia" w:hAnsiTheme="minorEastAsia" w:cs="方正仿宋_GBK"/>
          <w:kern w:val="0"/>
          <w:sz w:val="24"/>
          <w:szCs w:val="24"/>
        </w:rPr>
      </w:pPr>
      <w:r w:rsidRPr="002B201A">
        <w:rPr>
          <w:rFonts w:asciiTheme="minorEastAsia" w:hAnsiTheme="minorEastAsia" w:cs="方正仿宋_GBK" w:hint="eastAsia"/>
          <w:sz w:val="24"/>
          <w:szCs w:val="24"/>
        </w:rPr>
        <w:t>年</w:t>
      </w:r>
      <w:r w:rsidRPr="002B201A">
        <w:rPr>
          <w:rFonts w:asciiTheme="minorEastAsia" w:hAnsiTheme="minorEastAsia" w:cs="方正仿宋_GBK" w:hint="eastAsia"/>
          <w:sz w:val="24"/>
          <w:szCs w:val="24"/>
        </w:rPr>
        <w:t xml:space="preserve">   </w:t>
      </w:r>
      <w:r w:rsidRPr="002B201A">
        <w:rPr>
          <w:rFonts w:asciiTheme="minorEastAsia" w:hAnsiTheme="minorEastAsia" w:cs="方正仿宋_GBK" w:hint="eastAsia"/>
          <w:sz w:val="24"/>
          <w:szCs w:val="24"/>
        </w:rPr>
        <w:t>月</w:t>
      </w:r>
      <w:r w:rsidRPr="002B201A">
        <w:rPr>
          <w:rFonts w:asciiTheme="minorEastAsia" w:hAnsiTheme="minorEastAsia" w:cs="方正仿宋_GBK" w:hint="eastAsia"/>
          <w:sz w:val="24"/>
          <w:szCs w:val="24"/>
        </w:rPr>
        <w:t xml:space="preserve">  </w:t>
      </w:r>
      <w:r w:rsidRPr="002B201A">
        <w:rPr>
          <w:rFonts w:asciiTheme="minorEastAsia" w:hAnsiTheme="minorEastAsia" w:cs="方正仿宋_GBK" w:hint="eastAsia"/>
          <w:sz w:val="24"/>
          <w:szCs w:val="24"/>
        </w:rPr>
        <w:t>日</w:t>
      </w:r>
    </w:p>
    <w:p w:rsidR="005133D6" w:rsidRPr="002B201A" w:rsidRDefault="00225324" w:rsidP="002B201A">
      <w:pPr>
        <w:spacing w:line="360" w:lineRule="auto"/>
        <w:rPr>
          <w:rFonts w:asciiTheme="minorEastAsia" w:hAnsiTheme="minorEastAsia"/>
          <w:sz w:val="24"/>
          <w:szCs w:val="28"/>
        </w:rPr>
      </w:pPr>
      <w:r w:rsidRPr="002B201A">
        <w:rPr>
          <w:rFonts w:asciiTheme="minorEastAsia" w:hAnsiTheme="minorEastAsia" w:hint="eastAsia"/>
          <w:sz w:val="24"/>
          <w:szCs w:val="28"/>
        </w:rPr>
        <w:t>说明：</w:t>
      </w:r>
    </w:p>
    <w:p w:rsidR="005133D6" w:rsidRPr="002B201A" w:rsidRDefault="00225324" w:rsidP="002B201A">
      <w:pPr>
        <w:spacing w:line="360" w:lineRule="auto"/>
        <w:rPr>
          <w:rFonts w:asciiTheme="minorEastAsia" w:hAnsiTheme="minorEastAsia"/>
          <w:sz w:val="24"/>
          <w:szCs w:val="28"/>
        </w:rPr>
      </w:pPr>
      <w:r w:rsidRPr="002B201A">
        <w:rPr>
          <w:rFonts w:asciiTheme="minorEastAsia" w:hAnsiTheme="minorEastAsia" w:hint="eastAsia"/>
          <w:b/>
          <w:bCs/>
          <w:color w:val="FF0000"/>
          <w:sz w:val="24"/>
          <w:szCs w:val="28"/>
        </w:rPr>
        <w:t>1</w:t>
      </w:r>
      <w:r w:rsidRPr="002B201A">
        <w:rPr>
          <w:rFonts w:asciiTheme="minorEastAsia" w:hAnsiTheme="minorEastAsia" w:hint="eastAsia"/>
          <w:b/>
          <w:bCs/>
          <w:color w:val="FF0000"/>
          <w:sz w:val="24"/>
          <w:szCs w:val="28"/>
        </w:rPr>
        <w:t>、该表不装入响应文件袋中，由竞选人接到报价通知后单独密封递交。</w:t>
      </w:r>
    </w:p>
    <w:p w:rsidR="005133D6" w:rsidRPr="002B201A" w:rsidRDefault="00225324" w:rsidP="002B201A">
      <w:pPr>
        <w:pStyle w:val="a5"/>
        <w:spacing w:line="360" w:lineRule="auto"/>
        <w:ind w:firstLineChars="0" w:firstLine="0"/>
        <w:rPr>
          <w:rFonts w:asciiTheme="minorEastAsia" w:eastAsiaTheme="minorEastAsia" w:hAnsiTheme="minorEastAsia" w:cs="方正仿宋_GBK"/>
          <w:color w:val="000000" w:themeColor="text1"/>
          <w:sz w:val="24"/>
          <w:szCs w:val="24"/>
        </w:rPr>
      </w:pPr>
      <w:r w:rsidRPr="002B201A">
        <w:rPr>
          <w:rFonts w:asciiTheme="minorEastAsia" w:eastAsiaTheme="minorEastAsia" w:hAnsiTheme="minorEastAsia" w:hint="eastAsia"/>
          <w:sz w:val="24"/>
          <w:szCs w:val="28"/>
        </w:rPr>
        <w:t>2</w:t>
      </w:r>
      <w:r w:rsidRPr="002B201A">
        <w:rPr>
          <w:rFonts w:asciiTheme="minorEastAsia" w:eastAsiaTheme="minorEastAsia" w:hAnsiTheme="minorEastAsia" w:hint="eastAsia"/>
          <w:sz w:val="24"/>
          <w:szCs w:val="28"/>
        </w:rPr>
        <w:t>、竞选单位严格按照上表格式逐项填写，填写不完整或漏项的按废标处理；当竞选单位税率不一致时，按竞选总价（不含税）进行比较，最低的竞选人确定为竞选人。</w:t>
      </w:r>
      <w:r w:rsidRPr="002B201A">
        <w:rPr>
          <w:rFonts w:asciiTheme="minorEastAsia" w:eastAsiaTheme="minorEastAsia" w:hAnsiTheme="minorEastAsia" w:hint="eastAsia"/>
          <w:sz w:val="24"/>
          <w:szCs w:val="28"/>
        </w:rPr>
        <w:t xml:space="preserve">         </w:t>
      </w:r>
    </w:p>
    <w:p w:rsidR="005133D6" w:rsidRPr="002B201A" w:rsidRDefault="00225324" w:rsidP="002B201A">
      <w:pPr>
        <w:spacing w:line="360" w:lineRule="auto"/>
        <w:rPr>
          <w:rFonts w:asciiTheme="minorEastAsia" w:hAnsiTheme="minorEastAsia"/>
          <w:sz w:val="24"/>
          <w:szCs w:val="24"/>
        </w:rPr>
      </w:pPr>
      <w:r w:rsidRPr="002B201A">
        <w:rPr>
          <w:rFonts w:asciiTheme="minorEastAsia" w:hAnsiTheme="minorEastAsia" w:cs="方正仿宋_GBK" w:hint="eastAsia"/>
          <w:color w:val="000000" w:themeColor="text1"/>
          <w:sz w:val="24"/>
          <w:szCs w:val="24"/>
        </w:rPr>
        <w:t xml:space="preserve">                                </w:t>
      </w:r>
      <w:r w:rsidRPr="002B201A">
        <w:rPr>
          <w:rFonts w:asciiTheme="minorEastAsia" w:hAnsiTheme="minorEastAsia" w:cs="方正仿宋_GBK" w:hint="eastAsia"/>
          <w:color w:val="000000" w:themeColor="text1"/>
          <w:sz w:val="24"/>
          <w:szCs w:val="24"/>
        </w:rPr>
        <w:t>（完）</w:t>
      </w:r>
    </w:p>
    <w:sectPr w:rsidR="005133D6" w:rsidRPr="002B201A" w:rsidSect="00FD234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324" w:rsidRDefault="00225324">
      <w:r>
        <w:separator/>
      </w:r>
    </w:p>
  </w:endnote>
  <w:endnote w:type="continuationSeparator" w:id="1">
    <w:p w:rsidR="00225324" w:rsidRDefault="002253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embedRegular r:id="rId1" w:subsetted="1" w:fontKey="{B6FDF255-2230-473E-B675-93A0264658DC}"/>
  </w:font>
  <w:font w:name="方正仿宋_GBK">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3D6" w:rsidRDefault="00FD2342">
    <w:pPr>
      <w:pStyle w:val="a7"/>
    </w:pPr>
    <w:r>
      <w:rPr>
        <w:noProof/>
      </w:rPr>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6131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rsidR="005133D6" w:rsidRDefault="00FD2342">
                <w:pPr>
                  <w:pStyle w:val="a7"/>
                </w:pPr>
                <w:r>
                  <w:fldChar w:fldCharType="begin"/>
                </w:r>
                <w:r w:rsidR="00225324">
                  <w:instrText xml:space="preserve"> PAGE  \* MERGEFORMAT </w:instrText>
                </w:r>
                <w:r>
                  <w:fldChar w:fldCharType="separate"/>
                </w:r>
                <w:r w:rsidR="001A1108">
                  <w:rPr>
                    <w:noProof/>
                  </w:rPr>
                  <w:t>4</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3D6" w:rsidRDefault="00FD2342">
    <w:pPr>
      <w:pStyle w:val="a7"/>
    </w:pPr>
    <w:r>
      <w:rPr>
        <w:noProof/>
      </w:rPr>
      <w:pict>
        <v:shapetype id="_x0000_t202" coordsize="21600,21600" o:spt="202" path="m,l,21600r21600,l21600,xe">
          <v:stroke joinstyle="miter"/>
          <v:path gradientshapeok="t" o:connecttype="rect"/>
        </v:shapetype>
        <v:shape id="文本框 1028" o:spid="_x0000_s1027" type="#_x0000_t202" style="position:absolute;margin-left:0;margin-top:0;width:2in;height:2in;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rsidR="005133D6" w:rsidRDefault="00FD2342">
                <w:pPr>
                  <w:pStyle w:val="a7"/>
                </w:pPr>
                <w:r>
                  <w:fldChar w:fldCharType="begin"/>
                </w:r>
                <w:r w:rsidR="00225324">
                  <w:instrText xml:space="preserve"> PAGE  \* MERGEFORMAT </w:instrText>
                </w:r>
                <w:r>
                  <w:fldChar w:fldCharType="separate"/>
                </w:r>
                <w:r w:rsidR="001A1108">
                  <w:rPr>
                    <w:noProof/>
                  </w:rPr>
                  <w:t>20</w:t>
                </w:r>
                <w:r>
                  <w:fldChar w:fldCharType="end"/>
                </w:r>
              </w:p>
            </w:txbxContent>
          </v:textbox>
          <w10:wrap anchorx="margin"/>
        </v:shape>
      </w:pict>
    </w:r>
    <w:r>
      <w:rPr>
        <w:noProof/>
      </w:rPr>
      <w:pict>
        <v:shape id="文本框 1025" o:spid="_x0000_s1028" type="#_x0000_t202" style="position:absolute;margin-left:167.8pt;margin-top:1.25pt;width:2in;height:2in;z-index:251659264;visibility:visible;mso-wrap-style:non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" filled="f" stroked="f">
          <v:textbox style="mso-fit-shape-to-text:t" inset="0,0,0,0">
            <w:txbxContent>
              <w:p w:rsidR="005133D6" w:rsidRDefault="005133D6"/>
            </w:txbxContent>
          </v:textbox>
          <w10:wrap anchorx="margin"/>
        </v:shape>
      </w:pict>
    </w:r>
    <w:r w:rsidR="00225324">
      <w:rPr>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324" w:rsidRDefault="00225324">
      <w:r>
        <w:separator/>
      </w:r>
    </w:p>
  </w:footnote>
  <w:footnote w:type="continuationSeparator" w:id="1">
    <w:p w:rsidR="00225324" w:rsidRDefault="002253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32B4CE"/>
    <w:multiLevelType w:val="singleLevel"/>
    <w:tmpl w:val="BB32B4CE"/>
    <w:lvl w:ilvl="0">
      <w:start w:val="2"/>
      <w:numFmt w:val="decimal"/>
      <w:suff w:val="nothing"/>
      <w:lvlText w:val="（%1）"/>
      <w:lvlJc w:val="left"/>
    </w:lvl>
  </w:abstractNum>
  <w:abstractNum w:abstractNumId="1">
    <w:nsid w:val="401F2B29"/>
    <w:multiLevelType w:val="singleLevel"/>
    <w:tmpl w:val="401F2B29"/>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E4NWRhODkyZGE1MjU3NzFlYjBkMDhlZGFlNThmYTAifQ=="/>
  </w:docVars>
  <w:rsids>
    <w:rsidRoot w:val="002050EA"/>
    <w:rsid w:val="0001417B"/>
    <w:rsid w:val="00020E7B"/>
    <w:rsid w:val="00022DE8"/>
    <w:rsid w:val="00051F16"/>
    <w:rsid w:val="00063323"/>
    <w:rsid w:val="00071B4F"/>
    <w:rsid w:val="00092EC6"/>
    <w:rsid w:val="000C449E"/>
    <w:rsid w:val="000E2056"/>
    <w:rsid w:val="000E44AF"/>
    <w:rsid w:val="001029CC"/>
    <w:rsid w:val="00117601"/>
    <w:rsid w:val="00161AF3"/>
    <w:rsid w:val="00170F3F"/>
    <w:rsid w:val="001736D6"/>
    <w:rsid w:val="00174205"/>
    <w:rsid w:val="001A1108"/>
    <w:rsid w:val="001C7EA3"/>
    <w:rsid w:val="001F111F"/>
    <w:rsid w:val="002050EA"/>
    <w:rsid w:val="00215AA4"/>
    <w:rsid w:val="00220ABD"/>
    <w:rsid w:val="002230DE"/>
    <w:rsid w:val="00225324"/>
    <w:rsid w:val="002565C3"/>
    <w:rsid w:val="00265DCC"/>
    <w:rsid w:val="002B201A"/>
    <w:rsid w:val="0032082E"/>
    <w:rsid w:val="0032719A"/>
    <w:rsid w:val="00331F31"/>
    <w:rsid w:val="00340494"/>
    <w:rsid w:val="003770BD"/>
    <w:rsid w:val="0038779F"/>
    <w:rsid w:val="0039237F"/>
    <w:rsid w:val="003A10AD"/>
    <w:rsid w:val="003A24BA"/>
    <w:rsid w:val="003C6857"/>
    <w:rsid w:val="003D6225"/>
    <w:rsid w:val="003E1A40"/>
    <w:rsid w:val="0043352F"/>
    <w:rsid w:val="00437BF0"/>
    <w:rsid w:val="00446500"/>
    <w:rsid w:val="00483635"/>
    <w:rsid w:val="004841A2"/>
    <w:rsid w:val="004901E7"/>
    <w:rsid w:val="004C43A8"/>
    <w:rsid w:val="004D0617"/>
    <w:rsid w:val="005005BA"/>
    <w:rsid w:val="005133D6"/>
    <w:rsid w:val="00515F98"/>
    <w:rsid w:val="00527126"/>
    <w:rsid w:val="00552AEF"/>
    <w:rsid w:val="00554B62"/>
    <w:rsid w:val="0058297A"/>
    <w:rsid w:val="00595C1C"/>
    <w:rsid w:val="005B7E97"/>
    <w:rsid w:val="006242FF"/>
    <w:rsid w:val="00635170"/>
    <w:rsid w:val="00635C56"/>
    <w:rsid w:val="0067159F"/>
    <w:rsid w:val="006732A2"/>
    <w:rsid w:val="00680F5A"/>
    <w:rsid w:val="00697A5C"/>
    <w:rsid w:val="006A1B47"/>
    <w:rsid w:val="006A51F1"/>
    <w:rsid w:val="006A5781"/>
    <w:rsid w:val="006B1ACE"/>
    <w:rsid w:val="006B2418"/>
    <w:rsid w:val="006C7134"/>
    <w:rsid w:val="006E76DF"/>
    <w:rsid w:val="00706B23"/>
    <w:rsid w:val="00737597"/>
    <w:rsid w:val="007921A0"/>
    <w:rsid w:val="007925D2"/>
    <w:rsid w:val="0079503D"/>
    <w:rsid w:val="007A6921"/>
    <w:rsid w:val="007B2F31"/>
    <w:rsid w:val="00816FE5"/>
    <w:rsid w:val="00847351"/>
    <w:rsid w:val="008522A8"/>
    <w:rsid w:val="00875177"/>
    <w:rsid w:val="008A672C"/>
    <w:rsid w:val="008C6926"/>
    <w:rsid w:val="008D5B38"/>
    <w:rsid w:val="008F3F46"/>
    <w:rsid w:val="0091550D"/>
    <w:rsid w:val="0092149F"/>
    <w:rsid w:val="0093524D"/>
    <w:rsid w:val="009653EA"/>
    <w:rsid w:val="00965AFD"/>
    <w:rsid w:val="00983841"/>
    <w:rsid w:val="009E5347"/>
    <w:rsid w:val="009F1337"/>
    <w:rsid w:val="00A071ED"/>
    <w:rsid w:val="00A22769"/>
    <w:rsid w:val="00A23688"/>
    <w:rsid w:val="00A414E4"/>
    <w:rsid w:val="00A6557E"/>
    <w:rsid w:val="00A81755"/>
    <w:rsid w:val="00A84D3E"/>
    <w:rsid w:val="00A85245"/>
    <w:rsid w:val="00A97848"/>
    <w:rsid w:val="00AA164F"/>
    <w:rsid w:val="00AB60EB"/>
    <w:rsid w:val="00AC4087"/>
    <w:rsid w:val="00AD61CB"/>
    <w:rsid w:val="00AE745B"/>
    <w:rsid w:val="00B1486B"/>
    <w:rsid w:val="00B4076F"/>
    <w:rsid w:val="00B8781B"/>
    <w:rsid w:val="00BA30E5"/>
    <w:rsid w:val="00BB28C0"/>
    <w:rsid w:val="00BD3937"/>
    <w:rsid w:val="00BD57FD"/>
    <w:rsid w:val="00C135FC"/>
    <w:rsid w:val="00C2196E"/>
    <w:rsid w:val="00C257EC"/>
    <w:rsid w:val="00C36C8E"/>
    <w:rsid w:val="00C40AC1"/>
    <w:rsid w:val="00C53542"/>
    <w:rsid w:val="00C6071C"/>
    <w:rsid w:val="00C87376"/>
    <w:rsid w:val="00CA6113"/>
    <w:rsid w:val="00CC62E0"/>
    <w:rsid w:val="00CD67E8"/>
    <w:rsid w:val="00D12677"/>
    <w:rsid w:val="00D22F53"/>
    <w:rsid w:val="00DB20F7"/>
    <w:rsid w:val="00DE558A"/>
    <w:rsid w:val="00E04506"/>
    <w:rsid w:val="00E11C4B"/>
    <w:rsid w:val="00E1502D"/>
    <w:rsid w:val="00E2752E"/>
    <w:rsid w:val="00E42B40"/>
    <w:rsid w:val="00E45678"/>
    <w:rsid w:val="00E45BE5"/>
    <w:rsid w:val="00E503A0"/>
    <w:rsid w:val="00E6284A"/>
    <w:rsid w:val="00E72DF2"/>
    <w:rsid w:val="00ED7234"/>
    <w:rsid w:val="00EE3740"/>
    <w:rsid w:val="00EF3354"/>
    <w:rsid w:val="00F039E1"/>
    <w:rsid w:val="00F07A7B"/>
    <w:rsid w:val="00F2176C"/>
    <w:rsid w:val="00F2552C"/>
    <w:rsid w:val="00F31153"/>
    <w:rsid w:val="00F4557E"/>
    <w:rsid w:val="00F50B3E"/>
    <w:rsid w:val="00F5623D"/>
    <w:rsid w:val="00F93165"/>
    <w:rsid w:val="00F9432B"/>
    <w:rsid w:val="00F970B5"/>
    <w:rsid w:val="00FA13E4"/>
    <w:rsid w:val="00FB6117"/>
    <w:rsid w:val="00FB6447"/>
    <w:rsid w:val="00FD2342"/>
    <w:rsid w:val="00FD3736"/>
    <w:rsid w:val="00FE305F"/>
    <w:rsid w:val="00FE6C77"/>
    <w:rsid w:val="00FF3904"/>
    <w:rsid w:val="01125654"/>
    <w:rsid w:val="011B3C9A"/>
    <w:rsid w:val="01211AD4"/>
    <w:rsid w:val="015772A4"/>
    <w:rsid w:val="0160564A"/>
    <w:rsid w:val="016245C6"/>
    <w:rsid w:val="019422A6"/>
    <w:rsid w:val="01AB345B"/>
    <w:rsid w:val="01B87F15"/>
    <w:rsid w:val="01C03482"/>
    <w:rsid w:val="01D54D98"/>
    <w:rsid w:val="01DF2FD2"/>
    <w:rsid w:val="01EF3971"/>
    <w:rsid w:val="020C0C0E"/>
    <w:rsid w:val="021719ED"/>
    <w:rsid w:val="022A49B8"/>
    <w:rsid w:val="022E7634"/>
    <w:rsid w:val="027A19C3"/>
    <w:rsid w:val="02820FEC"/>
    <w:rsid w:val="02CC3C0E"/>
    <w:rsid w:val="02CF7A3A"/>
    <w:rsid w:val="02EB05EB"/>
    <w:rsid w:val="02F67A3E"/>
    <w:rsid w:val="03015719"/>
    <w:rsid w:val="030D2310"/>
    <w:rsid w:val="035E0DBD"/>
    <w:rsid w:val="03645B6E"/>
    <w:rsid w:val="03912F41"/>
    <w:rsid w:val="03A26EFC"/>
    <w:rsid w:val="04071455"/>
    <w:rsid w:val="041F679F"/>
    <w:rsid w:val="04246877"/>
    <w:rsid w:val="042518DB"/>
    <w:rsid w:val="04393922"/>
    <w:rsid w:val="0439496B"/>
    <w:rsid w:val="0451447E"/>
    <w:rsid w:val="045C7235"/>
    <w:rsid w:val="04642403"/>
    <w:rsid w:val="046643CE"/>
    <w:rsid w:val="04700DA8"/>
    <w:rsid w:val="04942F5A"/>
    <w:rsid w:val="04D05CEB"/>
    <w:rsid w:val="04DC643E"/>
    <w:rsid w:val="05104339"/>
    <w:rsid w:val="05123FEA"/>
    <w:rsid w:val="05687CD1"/>
    <w:rsid w:val="056A57F8"/>
    <w:rsid w:val="059A2B4E"/>
    <w:rsid w:val="05C56ED2"/>
    <w:rsid w:val="05CB32A2"/>
    <w:rsid w:val="05F872A7"/>
    <w:rsid w:val="0631200D"/>
    <w:rsid w:val="065A3ABE"/>
    <w:rsid w:val="06847B93"/>
    <w:rsid w:val="0687062B"/>
    <w:rsid w:val="06AF2A8E"/>
    <w:rsid w:val="06C47189"/>
    <w:rsid w:val="06FF4665"/>
    <w:rsid w:val="07072ADF"/>
    <w:rsid w:val="070B300A"/>
    <w:rsid w:val="0710543B"/>
    <w:rsid w:val="071874D5"/>
    <w:rsid w:val="07346F7A"/>
    <w:rsid w:val="074F7820"/>
    <w:rsid w:val="078A03D3"/>
    <w:rsid w:val="07BA233A"/>
    <w:rsid w:val="07BE1E2B"/>
    <w:rsid w:val="07CC279A"/>
    <w:rsid w:val="07DC6E1B"/>
    <w:rsid w:val="07E6312F"/>
    <w:rsid w:val="08013E26"/>
    <w:rsid w:val="082E5202"/>
    <w:rsid w:val="084C0889"/>
    <w:rsid w:val="08741249"/>
    <w:rsid w:val="0899487F"/>
    <w:rsid w:val="08D226FF"/>
    <w:rsid w:val="08ED6E6B"/>
    <w:rsid w:val="08EF7CFA"/>
    <w:rsid w:val="091B4EB6"/>
    <w:rsid w:val="092C1016"/>
    <w:rsid w:val="09383E5F"/>
    <w:rsid w:val="09414AC1"/>
    <w:rsid w:val="094D16B8"/>
    <w:rsid w:val="095D5673"/>
    <w:rsid w:val="09732581"/>
    <w:rsid w:val="097E37EC"/>
    <w:rsid w:val="0988777D"/>
    <w:rsid w:val="09B47989"/>
    <w:rsid w:val="09C83435"/>
    <w:rsid w:val="09DE4A06"/>
    <w:rsid w:val="09E84293"/>
    <w:rsid w:val="09E91DD9"/>
    <w:rsid w:val="0A2A7C4B"/>
    <w:rsid w:val="0A334D6A"/>
    <w:rsid w:val="0A7D5FCD"/>
    <w:rsid w:val="0A7F0753"/>
    <w:rsid w:val="0A9B0951"/>
    <w:rsid w:val="0AAA2B3A"/>
    <w:rsid w:val="0ABE5FCD"/>
    <w:rsid w:val="0B183CC0"/>
    <w:rsid w:val="0B1C6309"/>
    <w:rsid w:val="0B270E5D"/>
    <w:rsid w:val="0B2C354F"/>
    <w:rsid w:val="0B2E5519"/>
    <w:rsid w:val="0B350656"/>
    <w:rsid w:val="0B355705"/>
    <w:rsid w:val="0B581172"/>
    <w:rsid w:val="0B6B051B"/>
    <w:rsid w:val="0B7B223F"/>
    <w:rsid w:val="0B7D5F2C"/>
    <w:rsid w:val="0B8415DD"/>
    <w:rsid w:val="0B970BBE"/>
    <w:rsid w:val="0BB97992"/>
    <w:rsid w:val="0BC82EA2"/>
    <w:rsid w:val="0BE835F4"/>
    <w:rsid w:val="0BF26547"/>
    <w:rsid w:val="0C104FD7"/>
    <w:rsid w:val="0C31457C"/>
    <w:rsid w:val="0C547201"/>
    <w:rsid w:val="0C566AD6"/>
    <w:rsid w:val="0C6F7661"/>
    <w:rsid w:val="0C85560D"/>
    <w:rsid w:val="0CD345CA"/>
    <w:rsid w:val="0CD914B5"/>
    <w:rsid w:val="0CDE358F"/>
    <w:rsid w:val="0CE078E8"/>
    <w:rsid w:val="0CE40585"/>
    <w:rsid w:val="0D162709"/>
    <w:rsid w:val="0D1A7AF0"/>
    <w:rsid w:val="0D241274"/>
    <w:rsid w:val="0D4E3C51"/>
    <w:rsid w:val="0D7731A8"/>
    <w:rsid w:val="0D82248C"/>
    <w:rsid w:val="0D870F11"/>
    <w:rsid w:val="0D9D24E2"/>
    <w:rsid w:val="0DA22F44"/>
    <w:rsid w:val="0DA91C9C"/>
    <w:rsid w:val="0DCE68D5"/>
    <w:rsid w:val="0DCF4FAF"/>
    <w:rsid w:val="0DD51C7C"/>
    <w:rsid w:val="0DD57ECE"/>
    <w:rsid w:val="0DD9599C"/>
    <w:rsid w:val="0DE0271F"/>
    <w:rsid w:val="0DE545B5"/>
    <w:rsid w:val="0DF465A6"/>
    <w:rsid w:val="0DF540CC"/>
    <w:rsid w:val="0DFC36AD"/>
    <w:rsid w:val="0E3522A3"/>
    <w:rsid w:val="0E4B63E2"/>
    <w:rsid w:val="0E680D42"/>
    <w:rsid w:val="0EA37FCC"/>
    <w:rsid w:val="0EBE2546"/>
    <w:rsid w:val="0EC266A4"/>
    <w:rsid w:val="0EDB32C2"/>
    <w:rsid w:val="0F18678B"/>
    <w:rsid w:val="0F394598"/>
    <w:rsid w:val="0F53554E"/>
    <w:rsid w:val="0F5A68DD"/>
    <w:rsid w:val="0F5B7B0C"/>
    <w:rsid w:val="0F751C5A"/>
    <w:rsid w:val="0F8C0A60"/>
    <w:rsid w:val="0F94164E"/>
    <w:rsid w:val="0F9827DD"/>
    <w:rsid w:val="0FDA5C70"/>
    <w:rsid w:val="103709CC"/>
    <w:rsid w:val="10495D89"/>
    <w:rsid w:val="109127D2"/>
    <w:rsid w:val="1092654A"/>
    <w:rsid w:val="10E5667A"/>
    <w:rsid w:val="11366ED6"/>
    <w:rsid w:val="11421D1E"/>
    <w:rsid w:val="115630D4"/>
    <w:rsid w:val="116027B8"/>
    <w:rsid w:val="117F5715"/>
    <w:rsid w:val="11AB5759"/>
    <w:rsid w:val="11AD363C"/>
    <w:rsid w:val="11B83D8F"/>
    <w:rsid w:val="11CC15E8"/>
    <w:rsid w:val="11EE155E"/>
    <w:rsid w:val="11F22843"/>
    <w:rsid w:val="11F23E48"/>
    <w:rsid w:val="121D3BF2"/>
    <w:rsid w:val="122A0394"/>
    <w:rsid w:val="122C063D"/>
    <w:rsid w:val="12642DB9"/>
    <w:rsid w:val="12691A62"/>
    <w:rsid w:val="127557DC"/>
    <w:rsid w:val="128C7474"/>
    <w:rsid w:val="12922832"/>
    <w:rsid w:val="12BD50A3"/>
    <w:rsid w:val="12E63AAB"/>
    <w:rsid w:val="13025F94"/>
    <w:rsid w:val="131260A9"/>
    <w:rsid w:val="132A2A6A"/>
    <w:rsid w:val="13326952"/>
    <w:rsid w:val="134209F0"/>
    <w:rsid w:val="134C3135"/>
    <w:rsid w:val="134F61A7"/>
    <w:rsid w:val="1356385F"/>
    <w:rsid w:val="1379754E"/>
    <w:rsid w:val="137A46EF"/>
    <w:rsid w:val="139D4FEA"/>
    <w:rsid w:val="13A46379"/>
    <w:rsid w:val="13A929FF"/>
    <w:rsid w:val="13BF7C66"/>
    <w:rsid w:val="13CC7FFF"/>
    <w:rsid w:val="145E77EA"/>
    <w:rsid w:val="147C5547"/>
    <w:rsid w:val="14816011"/>
    <w:rsid w:val="14885C9A"/>
    <w:rsid w:val="148A5142"/>
    <w:rsid w:val="149266A1"/>
    <w:rsid w:val="14AE3227"/>
    <w:rsid w:val="14B460BF"/>
    <w:rsid w:val="14B95E54"/>
    <w:rsid w:val="14C1092E"/>
    <w:rsid w:val="14D507B4"/>
    <w:rsid w:val="14E630A8"/>
    <w:rsid w:val="14EB6229"/>
    <w:rsid w:val="150C0679"/>
    <w:rsid w:val="15136CB8"/>
    <w:rsid w:val="15316332"/>
    <w:rsid w:val="154C4BC0"/>
    <w:rsid w:val="15516D4E"/>
    <w:rsid w:val="1570316F"/>
    <w:rsid w:val="15725691"/>
    <w:rsid w:val="15826B8D"/>
    <w:rsid w:val="15877D00"/>
    <w:rsid w:val="15997A33"/>
    <w:rsid w:val="159D5775"/>
    <w:rsid w:val="15A22D8C"/>
    <w:rsid w:val="15E92769"/>
    <w:rsid w:val="15F829AC"/>
    <w:rsid w:val="16127F2F"/>
    <w:rsid w:val="16157A01"/>
    <w:rsid w:val="1629525B"/>
    <w:rsid w:val="1637067E"/>
    <w:rsid w:val="163D2AB4"/>
    <w:rsid w:val="16442095"/>
    <w:rsid w:val="165D4F15"/>
    <w:rsid w:val="16900E36"/>
    <w:rsid w:val="16AE5760"/>
    <w:rsid w:val="16BA75CF"/>
    <w:rsid w:val="16ED5983"/>
    <w:rsid w:val="171B1048"/>
    <w:rsid w:val="172432CC"/>
    <w:rsid w:val="174151ED"/>
    <w:rsid w:val="17553257"/>
    <w:rsid w:val="178564C1"/>
    <w:rsid w:val="17A57B56"/>
    <w:rsid w:val="17AF353E"/>
    <w:rsid w:val="17B405D8"/>
    <w:rsid w:val="17D94DE1"/>
    <w:rsid w:val="17E51656"/>
    <w:rsid w:val="182E0907"/>
    <w:rsid w:val="18495740"/>
    <w:rsid w:val="18626A98"/>
    <w:rsid w:val="187C42BA"/>
    <w:rsid w:val="188B119F"/>
    <w:rsid w:val="18B773FC"/>
    <w:rsid w:val="18C96881"/>
    <w:rsid w:val="18D94773"/>
    <w:rsid w:val="18FA6E74"/>
    <w:rsid w:val="193C52A5"/>
    <w:rsid w:val="197550A9"/>
    <w:rsid w:val="197E766C"/>
    <w:rsid w:val="19862C44"/>
    <w:rsid w:val="19960E59"/>
    <w:rsid w:val="19B71E21"/>
    <w:rsid w:val="19BE3F0C"/>
    <w:rsid w:val="19DE010A"/>
    <w:rsid w:val="19E00326"/>
    <w:rsid w:val="19EF7D22"/>
    <w:rsid w:val="1A0758B3"/>
    <w:rsid w:val="1A077661"/>
    <w:rsid w:val="1A226249"/>
    <w:rsid w:val="1A295829"/>
    <w:rsid w:val="1A2D3B86"/>
    <w:rsid w:val="1A400DC5"/>
    <w:rsid w:val="1A811D2E"/>
    <w:rsid w:val="1A976C37"/>
    <w:rsid w:val="1AA72BF2"/>
    <w:rsid w:val="1AD5150D"/>
    <w:rsid w:val="1AD559B1"/>
    <w:rsid w:val="1AE479A2"/>
    <w:rsid w:val="1AE77ACD"/>
    <w:rsid w:val="1B3F107D"/>
    <w:rsid w:val="1B4268AA"/>
    <w:rsid w:val="1B5237D8"/>
    <w:rsid w:val="1B523EAF"/>
    <w:rsid w:val="1B9C027D"/>
    <w:rsid w:val="1BAB226E"/>
    <w:rsid w:val="1BD84B06"/>
    <w:rsid w:val="1BDD18D3"/>
    <w:rsid w:val="1BE922E1"/>
    <w:rsid w:val="1C4A1E00"/>
    <w:rsid w:val="1C4C57FF"/>
    <w:rsid w:val="1C896A53"/>
    <w:rsid w:val="1C9A0C60"/>
    <w:rsid w:val="1CA23671"/>
    <w:rsid w:val="1CA42C54"/>
    <w:rsid w:val="1CB02232"/>
    <w:rsid w:val="1CE25E93"/>
    <w:rsid w:val="1CE4012E"/>
    <w:rsid w:val="1CF2760F"/>
    <w:rsid w:val="1CF87735"/>
    <w:rsid w:val="1D1B2299"/>
    <w:rsid w:val="1D2642A2"/>
    <w:rsid w:val="1D271DC8"/>
    <w:rsid w:val="1D44526B"/>
    <w:rsid w:val="1D677977"/>
    <w:rsid w:val="1D6A0633"/>
    <w:rsid w:val="1D792DE4"/>
    <w:rsid w:val="1D81336E"/>
    <w:rsid w:val="1D880AB9"/>
    <w:rsid w:val="1DA266D5"/>
    <w:rsid w:val="1DBA2C3C"/>
    <w:rsid w:val="1DC31AF1"/>
    <w:rsid w:val="1DF148B0"/>
    <w:rsid w:val="1E3E2834"/>
    <w:rsid w:val="1E587976"/>
    <w:rsid w:val="1EB2432A"/>
    <w:rsid w:val="1ED51BA6"/>
    <w:rsid w:val="1EE2069D"/>
    <w:rsid w:val="1EF108E0"/>
    <w:rsid w:val="1EF158F8"/>
    <w:rsid w:val="1F2444B3"/>
    <w:rsid w:val="1F3B5F84"/>
    <w:rsid w:val="1F4E7AE0"/>
    <w:rsid w:val="1F6F0182"/>
    <w:rsid w:val="1F7532BF"/>
    <w:rsid w:val="1F7F1054"/>
    <w:rsid w:val="1F7F74E9"/>
    <w:rsid w:val="1F896D6A"/>
    <w:rsid w:val="1F8F51EE"/>
    <w:rsid w:val="1F925C1F"/>
    <w:rsid w:val="1FA616CA"/>
    <w:rsid w:val="1FD20629"/>
    <w:rsid w:val="1FD9384E"/>
    <w:rsid w:val="1FDC50EC"/>
    <w:rsid w:val="1FF95B23"/>
    <w:rsid w:val="2000527E"/>
    <w:rsid w:val="200E45FB"/>
    <w:rsid w:val="202F0FD5"/>
    <w:rsid w:val="204068EB"/>
    <w:rsid w:val="20427645"/>
    <w:rsid w:val="207746C5"/>
    <w:rsid w:val="207E21E8"/>
    <w:rsid w:val="2091237A"/>
    <w:rsid w:val="209854B7"/>
    <w:rsid w:val="209D2ACD"/>
    <w:rsid w:val="20B423D9"/>
    <w:rsid w:val="20F13803"/>
    <w:rsid w:val="21160797"/>
    <w:rsid w:val="211758B2"/>
    <w:rsid w:val="211A5ECC"/>
    <w:rsid w:val="212136FE"/>
    <w:rsid w:val="212E1977"/>
    <w:rsid w:val="21380A48"/>
    <w:rsid w:val="213845A4"/>
    <w:rsid w:val="213D1BBA"/>
    <w:rsid w:val="219739C1"/>
    <w:rsid w:val="21AD4721"/>
    <w:rsid w:val="21BD19B0"/>
    <w:rsid w:val="21C73238"/>
    <w:rsid w:val="21CB71C6"/>
    <w:rsid w:val="21D267A7"/>
    <w:rsid w:val="21F11323"/>
    <w:rsid w:val="21F122D6"/>
    <w:rsid w:val="21F20A69"/>
    <w:rsid w:val="21FF3314"/>
    <w:rsid w:val="22067D85"/>
    <w:rsid w:val="222A213F"/>
    <w:rsid w:val="223B434C"/>
    <w:rsid w:val="229741DF"/>
    <w:rsid w:val="22CA3922"/>
    <w:rsid w:val="22E06B91"/>
    <w:rsid w:val="22E7748A"/>
    <w:rsid w:val="22EE62D2"/>
    <w:rsid w:val="2309444A"/>
    <w:rsid w:val="23113306"/>
    <w:rsid w:val="231E77CA"/>
    <w:rsid w:val="23362D65"/>
    <w:rsid w:val="2338088B"/>
    <w:rsid w:val="23411E36"/>
    <w:rsid w:val="234E4553"/>
    <w:rsid w:val="235B0675"/>
    <w:rsid w:val="23621DAC"/>
    <w:rsid w:val="23696C97"/>
    <w:rsid w:val="23A14683"/>
    <w:rsid w:val="23BF3716"/>
    <w:rsid w:val="23D507D0"/>
    <w:rsid w:val="241237D2"/>
    <w:rsid w:val="24170DE9"/>
    <w:rsid w:val="241A1A1E"/>
    <w:rsid w:val="242157C3"/>
    <w:rsid w:val="24310C97"/>
    <w:rsid w:val="24390D5F"/>
    <w:rsid w:val="24413FC4"/>
    <w:rsid w:val="24545B99"/>
    <w:rsid w:val="24601679"/>
    <w:rsid w:val="24764090"/>
    <w:rsid w:val="247753E3"/>
    <w:rsid w:val="248144B4"/>
    <w:rsid w:val="2492221D"/>
    <w:rsid w:val="249D12EE"/>
    <w:rsid w:val="251601AE"/>
    <w:rsid w:val="251D7893"/>
    <w:rsid w:val="25331C52"/>
    <w:rsid w:val="25387FF3"/>
    <w:rsid w:val="2551032A"/>
    <w:rsid w:val="25675458"/>
    <w:rsid w:val="258C55A1"/>
    <w:rsid w:val="259F1096"/>
    <w:rsid w:val="25BA3691"/>
    <w:rsid w:val="25F00940"/>
    <w:rsid w:val="260169C9"/>
    <w:rsid w:val="261758B6"/>
    <w:rsid w:val="263B5A2D"/>
    <w:rsid w:val="264A0BDB"/>
    <w:rsid w:val="264B6B28"/>
    <w:rsid w:val="26541A95"/>
    <w:rsid w:val="2677791D"/>
    <w:rsid w:val="268252AC"/>
    <w:rsid w:val="2687393E"/>
    <w:rsid w:val="26A308BB"/>
    <w:rsid w:val="26B26BA7"/>
    <w:rsid w:val="26C568DA"/>
    <w:rsid w:val="26F45411"/>
    <w:rsid w:val="27082C6B"/>
    <w:rsid w:val="271D04C4"/>
    <w:rsid w:val="272F05E5"/>
    <w:rsid w:val="278A18D2"/>
    <w:rsid w:val="27983FEE"/>
    <w:rsid w:val="27C753BF"/>
    <w:rsid w:val="27C76682"/>
    <w:rsid w:val="27E965F8"/>
    <w:rsid w:val="27FC27CF"/>
    <w:rsid w:val="28043432"/>
    <w:rsid w:val="28074CD0"/>
    <w:rsid w:val="280A60D5"/>
    <w:rsid w:val="28127CF5"/>
    <w:rsid w:val="28234AC5"/>
    <w:rsid w:val="282B44E8"/>
    <w:rsid w:val="282B4905"/>
    <w:rsid w:val="2839629A"/>
    <w:rsid w:val="283E53F3"/>
    <w:rsid w:val="284E28FF"/>
    <w:rsid w:val="28577A06"/>
    <w:rsid w:val="286D4C33"/>
    <w:rsid w:val="28770012"/>
    <w:rsid w:val="28D728F5"/>
    <w:rsid w:val="28EC699C"/>
    <w:rsid w:val="28FD2A54"/>
    <w:rsid w:val="292A511A"/>
    <w:rsid w:val="294725C2"/>
    <w:rsid w:val="295E3016"/>
    <w:rsid w:val="295E5F51"/>
    <w:rsid w:val="29BB2216"/>
    <w:rsid w:val="29C015DB"/>
    <w:rsid w:val="29C8638D"/>
    <w:rsid w:val="2A3F4BF5"/>
    <w:rsid w:val="2A5A1A2F"/>
    <w:rsid w:val="2A923AAF"/>
    <w:rsid w:val="2A9C3DF6"/>
    <w:rsid w:val="2AA9206F"/>
    <w:rsid w:val="2AAD6003"/>
    <w:rsid w:val="2AB2711A"/>
    <w:rsid w:val="2AB30A31"/>
    <w:rsid w:val="2AFB73B0"/>
    <w:rsid w:val="2B0A4110"/>
    <w:rsid w:val="2B3202B6"/>
    <w:rsid w:val="2B4F0E68"/>
    <w:rsid w:val="2B545948"/>
    <w:rsid w:val="2B54647E"/>
    <w:rsid w:val="2B620B9B"/>
    <w:rsid w:val="2B6C26E8"/>
    <w:rsid w:val="2B72641D"/>
    <w:rsid w:val="2B940F71"/>
    <w:rsid w:val="2BBC3896"/>
    <w:rsid w:val="2BC169DF"/>
    <w:rsid w:val="2BF768CE"/>
    <w:rsid w:val="2BFF6D51"/>
    <w:rsid w:val="2C1D2D14"/>
    <w:rsid w:val="2C206CE0"/>
    <w:rsid w:val="2C293467"/>
    <w:rsid w:val="2C3F70D2"/>
    <w:rsid w:val="2C78619D"/>
    <w:rsid w:val="2CBB70BA"/>
    <w:rsid w:val="2CFE169A"/>
    <w:rsid w:val="2CFE6E95"/>
    <w:rsid w:val="2D055557"/>
    <w:rsid w:val="2D19032D"/>
    <w:rsid w:val="2D452523"/>
    <w:rsid w:val="2D595FCE"/>
    <w:rsid w:val="2D8A6187"/>
    <w:rsid w:val="2D99461C"/>
    <w:rsid w:val="2D9D07F6"/>
    <w:rsid w:val="2DDB2E87"/>
    <w:rsid w:val="2DF45CF7"/>
    <w:rsid w:val="2DF45FAE"/>
    <w:rsid w:val="2DF8673C"/>
    <w:rsid w:val="2E2A366C"/>
    <w:rsid w:val="2E2E1209"/>
    <w:rsid w:val="2E3428C0"/>
    <w:rsid w:val="2E352597"/>
    <w:rsid w:val="2E6D7F83"/>
    <w:rsid w:val="2E8157DC"/>
    <w:rsid w:val="2E935510"/>
    <w:rsid w:val="2E9E731F"/>
    <w:rsid w:val="2EA119DB"/>
    <w:rsid w:val="2EAC679D"/>
    <w:rsid w:val="2EB758E4"/>
    <w:rsid w:val="2EC41B6D"/>
    <w:rsid w:val="2EEF2512"/>
    <w:rsid w:val="2F2B74F6"/>
    <w:rsid w:val="2F3869EF"/>
    <w:rsid w:val="2F437F16"/>
    <w:rsid w:val="2F57653D"/>
    <w:rsid w:val="2F7B66D0"/>
    <w:rsid w:val="2F915CE5"/>
    <w:rsid w:val="2F950E14"/>
    <w:rsid w:val="2FC040E2"/>
    <w:rsid w:val="2FC912BA"/>
    <w:rsid w:val="2FD23E16"/>
    <w:rsid w:val="2FE029D7"/>
    <w:rsid w:val="2FE352CD"/>
    <w:rsid w:val="300541EB"/>
    <w:rsid w:val="30240B15"/>
    <w:rsid w:val="3026317E"/>
    <w:rsid w:val="302C0D59"/>
    <w:rsid w:val="30802C60"/>
    <w:rsid w:val="309101B9"/>
    <w:rsid w:val="30ED53AB"/>
    <w:rsid w:val="30FF6E8C"/>
    <w:rsid w:val="3103697D"/>
    <w:rsid w:val="312468F3"/>
    <w:rsid w:val="31304CD2"/>
    <w:rsid w:val="3163741B"/>
    <w:rsid w:val="316E4B4E"/>
    <w:rsid w:val="317038E6"/>
    <w:rsid w:val="31797323"/>
    <w:rsid w:val="319C7FE1"/>
    <w:rsid w:val="31A8317B"/>
    <w:rsid w:val="31AC15FA"/>
    <w:rsid w:val="31B331D0"/>
    <w:rsid w:val="31BF0E32"/>
    <w:rsid w:val="31DB09AD"/>
    <w:rsid w:val="31FB4882"/>
    <w:rsid w:val="3220530C"/>
    <w:rsid w:val="325B4596"/>
    <w:rsid w:val="326E6078"/>
    <w:rsid w:val="326F1DF0"/>
    <w:rsid w:val="327E7BFA"/>
    <w:rsid w:val="32957AA8"/>
    <w:rsid w:val="32A47CEB"/>
    <w:rsid w:val="32C57C62"/>
    <w:rsid w:val="32EB798B"/>
    <w:rsid w:val="33103DC4"/>
    <w:rsid w:val="33233306"/>
    <w:rsid w:val="336B0809"/>
    <w:rsid w:val="33887EC6"/>
    <w:rsid w:val="339C4E66"/>
    <w:rsid w:val="33D75E9F"/>
    <w:rsid w:val="33F46A50"/>
    <w:rsid w:val="33F95525"/>
    <w:rsid w:val="34125129"/>
    <w:rsid w:val="341862F4"/>
    <w:rsid w:val="341D5FA7"/>
    <w:rsid w:val="342766EB"/>
    <w:rsid w:val="343E5D94"/>
    <w:rsid w:val="34496D9C"/>
    <w:rsid w:val="344D7F0F"/>
    <w:rsid w:val="345B6AD0"/>
    <w:rsid w:val="34763909"/>
    <w:rsid w:val="349D49F2"/>
    <w:rsid w:val="34A00986"/>
    <w:rsid w:val="34A2025B"/>
    <w:rsid w:val="34A54D5D"/>
    <w:rsid w:val="34AB0062"/>
    <w:rsid w:val="34B1683D"/>
    <w:rsid w:val="34BD5094"/>
    <w:rsid w:val="34C65EAA"/>
    <w:rsid w:val="34E24AFB"/>
    <w:rsid w:val="34E56399"/>
    <w:rsid w:val="34F76C5D"/>
    <w:rsid w:val="354D6418"/>
    <w:rsid w:val="355920C4"/>
    <w:rsid w:val="35685891"/>
    <w:rsid w:val="356B689E"/>
    <w:rsid w:val="35727C2D"/>
    <w:rsid w:val="35731A65"/>
    <w:rsid w:val="35776768"/>
    <w:rsid w:val="358B4AC4"/>
    <w:rsid w:val="35A95619"/>
    <w:rsid w:val="35C32681"/>
    <w:rsid w:val="35DE191B"/>
    <w:rsid w:val="36054970"/>
    <w:rsid w:val="364041CF"/>
    <w:rsid w:val="365612FD"/>
    <w:rsid w:val="36592B9B"/>
    <w:rsid w:val="366A4DA8"/>
    <w:rsid w:val="36776524"/>
    <w:rsid w:val="367E6AA5"/>
    <w:rsid w:val="369E0E69"/>
    <w:rsid w:val="369E0EF6"/>
    <w:rsid w:val="36AE1139"/>
    <w:rsid w:val="36C237A6"/>
    <w:rsid w:val="36D82C71"/>
    <w:rsid w:val="36F64A40"/>
    <w:rsid w:val="372E2279"/>
    <w:rsid w:val="37373544"/>
    <w:rsid w:val="37465815"/>
    <w:rsid w:val="374C5D48"/>
    <w:rsid w:val="375810A4"/>
    <w:rsid w:val="376D41BE"/>
    <w:rsid w:val="377063EE"/>
    <w:rsid w:val="37985945"/>
    <w:rsid w:val="37F05781"/>
    <w:rsid w:val="38003798"/>
    <w:rsid w:val="382E0D3F"/>
    <w:rsid w:val="386B4E07"/>
    <w:rsid w:val="386D65FF"/>
    <w:rsid w:val="389A6DAB"/>
    <w:rsid w:val="38A10829"/>
    <w:rsid w:val="38D62BC9"/>
    <w:rsid w:val="38F8669B"/>
    <w:rsid w:val="390E2362"/>
    <w:rsid w:val="39180AEB"/>
    <w:rsid w:val="395117AF"/>
    <w:rsid w:val="395F580E"/>
    <w:rsid w:val="397B28EA"/>
    <w:rsid w:val="39877746"/>
    <w:rsid w:val="3997251D"/>
    <w:rsid w:val="39976A3D"/>
    <w:rsid w:val="399D5494"/>
    <w:rsid w:val="39A305F6"/>
    <w:rsid w:val="39B178B1"/>
    <w:rsid w:val="39B701BE"/>
    <w:rsid w:val="39B8407C"/>
    <w:rsid w:val="39BB6918"/>
    <w:rsid w:val="39D0586A"/>
    <w:rsid w:val="39D95B15"/>
    <w:rsid w:val="39EE5CF0"/>
    <w:rsid w:val="3A105C66"/>
    <w:rsid w:val="3A1B6AF1"/>
    <w:rsid w:val="3A527429"/>
    <w:rsid w:val="3A683CF4"/>
    <w:rsid w:val="3A6D130B"/>
    <w:rsid w:val="3A7D2CE0"/>
    <w:rsid w:val="3AC30F2B"/>
    <w:rsid w:val="3AE07D2F"/>
    <w:rsid w:val="3AEC66D3"/>
    <w:rsid w:val="3B0038D0"/>
    <w:rsid w:val="3B046CD4"/>
    <w:rsid w:val="3B2A44B4"/>
    <w:rsid w:val="3B2B1143"/>
    <w:rsid w:val="3B2F187C"/>
    <w:rsid w:val="3B313993"/>
    <w:rsid w:val="3B3D766C"/>
    <w:rsid w:val="3B6C511E"/>
    <w:rsid w:val="3BBF16F2"/>
    <w:rsid w:val="3BDC6748"/>
    <w:rsid w:val="3BE21884"/>
    <w:rsid w:val="3C2A7F49"/>
    <w:rsid w:val="3C572A33"/>
    <w:rsid w:val="3C6B3628"/>
    <w:rsid w:val="3CAF1767"/>
    <w:rsid w:val="3CC17B46"/>
    <w:rsid w:val="3CDD2778"/>
    <w:rsid w:val="3CDE12E7"/>
    <w:rsid w:val="3CDE3DFA"/>
    <w:rsid w:val="3CEC4769"/>
    <w:rsid w:val="3CF83C3C"/>
    <w:rsid w:val="3D05582A"/>
    <w:rsid w:val="3D0C2395"/>
    <w:rsid w:val="3D0F66A9"/>
    <w:rsid w:val="3D102DCE"/>
    <w:rsid w:val="3D284FB7"/>
    <w:rsid w:val="3D2E0260"/>
    <w:rsid w:val="3D417C86"/>
    <w:rsid w:val="3DA768E2"/>
    <w:rsid w:val="3DA87AD9"/>
    <w:rsid w:val="3DA9358C"/>
    <w:rsid w:val="3DB80AEF"/>
    <w:rsid w:val="3DED384A"/>
    <w:rsid w:val="3DFA0012"/>
    <w:rsid w:val="3DFE2E5B"/>
    <w:rsid w:val="3E18333B"/>
    <w:rsid w:val="3E246184"/>
    <w:rsid w:val="3E42660A"/>
    <w:rsid w:val="3E46434D"/>
    <w:rsid w:val="3E5527E2"/>
    <w:rsid w:val="3E5B2027"/>
    <w:rsid w:val="3E5E3444"/>
    <w:rsid w:val="3E686071"/>
    <w:rsid w:val="3E706C67"/>
    <w:rsid w:val="3E7E5894"/>
    <w:rsid w:val="3E803CE8"/>
    <w:rsid w:val="3E9739EC"/>
    <w:rsid w:val="3EAC12F3"/>
    <w:rsid w:val="3EC63894"/>
    <w:rsid w:val="3ED92ACB"/>
    <w:rsid w:val="3EEA6401"/>
    <w:rsid w:val="3EEF6792"/>
    <w:rsid w:val="3F0B7571"/>
    <w:rsid w:val="3F136D49"/>
    <w:rsid w:val="3F1527C1"/>
    <w:rsid w:val="3F446ADE"/>
    <w:rsid w:val="3F4F5483"/>
    <w:rsid w:val="3F5605BF"/>
    <w:rsid w:val="3F682B1A"/>
    <w:rsid w:val="3F7153F9"/>
    <w:rsid w:val="3F8769CB"/>
    <w:rsid w:val="3FA41652"/>
    <w:rsid w:val="3FD4383A"/>
    <w:rsid w:val="3FE22B87"/>
    <w:rsid w:val="3FE81DE0"/>
    <w:rsid w:val="400224F5"/>
    <w:rsid w:val="40300E10"/>
    <w:rsid w:val="40356427"/>
    <w:rsid w:val="403703F1"/>
    <w:rsid w:val="40477F08"/>
    <w:rsid w:val="404B5C4A"/>
    <w:rsid w:val="40555BB9"/>
    <w:rsid w:val="40675366"/>
    <w:rsid w:val="406C5963"/>
    <w:rsid w:val="408D13A1"/>
    <w:rsid w:val="40AB493B"/>
    <w:rsid w:val="40BE466E"/>
    <w:rsid w:val="40D07EFD"/>
    <w:rsid w:val="40D42AB7"/>
    <w:rsid w:val="40DA6FCE"/>
    <w:rsid w:val="40F7192E"/>
    <w:rsid w:val="40FC5C65"/>
    <w:rsid w:val="41230975"/>
    <w:rsid w:val="412D70FE"/>
    <w:rsid w:val="41364C96"/>
    <w:rsid w:val="413761CE"/>
    <w:rsid w:val="41391F47"/>
    <w:rsid w:val="414325E4"/>
    <w:rsid w:val="414C3A28"/>
    <w:rsid w:val="414D5B14"/>
    <w:rsid w:val="41A0255A"/>
    <w:rsid w:val="41C55588"/>
    <w:rsid w:val="41DA53DD"/>
    <w:rsid w:val="41F145CF"/>
    <w:rsid w:val="42187DAE"/>
    <w:rsid w:val="42220C2D"/>
    <w:rsid w:val="422C1AAB"/>
    <w:rsid w:val="42426FB6"/>
    <w:rsid w:val="42440BA3"/>
    <w:rsid w:val="424741EF"/>
    <w:rsid w:val="425B6943"/>
    <w:rsid w:val="425D73A3"/>
    <w:rsid w:val="425D7B46"/>
    <w:rsid w:val="42666A06"/>
    <w:rsid w:val="4299663E"/>
    <w:rsid w:val="42A258CA"/>
    <w:rsid w:val="42DA5063"/>
    <w:rsid w:val="42DD79EA"/>
    <w:rsid w:val="42DF6B1E"/>
    <w:rsid w:val="43027A89"/>
    <w:rsid w:val="430D68DF"/>
    <w:rsid w:val="43305190"/>
    <w:rsid w:val="433F0715"/>
    <w:rsid w:val="43544E16"/>
    <w:rsid w:val="43560B8E"/>
    <w:rsid w:val="43713C1A"/>
    <w:rsid w:val="438C2802"/>
    <w:rsid w:val="438F5E4E"/>
    <w:rsid w:val="43911BC6"/>
    <w:rsid w:val="43B458B4"/>
    <w:rsid w:val="43B835F7"/>
    <w:rsid w:val="44071569"/>
    <w:rsid w:val="44180B0F"/>
    <w:rsid w:val="441C7F4F"/>
    <w:rsid w:val="44463588"/>
    <w:rsid w:val="446F7A2D"/>
    <w:rsid w:val="447B4624"/>
    <w:rsid w:val="449A71A0"/>
    <w:rsid w:val="44A1052F"/>
    <w:rsid w:val="44A44E84"/>
    <w:rsid w:val="44D0671E"/>
    <w:rsid w:val="44F468B0"/>
    <w:rsid w:val="452721A8"/>
    <w:rsid w:val="45451A45"/>
    <w:rsid w:val="455B66A9"/>
    <w:rsid w:val="455E0543"/>
    <w:rsid w:val="456D0411"/>
    <w:rsid w:val="4582210E"/>
    <w:rsid w:val="45A100BA"/>
    <w:rsid w:val="45A51959"/>
    <w:rsid w:val="45AD4CB1"/>
    <w:rsid w:val="45BB5620"/>
    <w:rsid w:val="45BF39BE"/>
    <w:rsid w:val="45C73FC5"/>
    <w:rsid w:val="465670F7"/>
    <w:rsid w:val="466C2476"/>
    <w:rsid w:val="467A1037"/>
    <w:rsid w:val="468C7C7C"/>
    <w:rsid w:val="46BB32F0"/>
    <w:rsid w:val="46C045C0"/>
    <w:rsid w:val="46DF2A5D"/>
    <w:rsid w:val="46E97F6B"/>
    <w:rsid w:val="47213261"/>
    <w:rsid w:val="47215957"/>
    <w:rsid w:val="47217775"/>
    <w:rsid w:val="47625BE9"/>
    <w:rsid w:val="476D294A"/>
    <w:rsid w:val="47772C37"/>
    <w:rsid w:val="47BB4CCB"/>
    <w:rsid w:val="47E32C0C"/>
    <w:rsid w:val="47E63D89"/>
    <w:rsid w:val="47EB4110"/>
    <w:rsid w:val="47ED54BF"/>
    <w:rsid w:val="48050DD4"/>
    <w:rsid w:val="481925EE"/>
    <w:rsid w:val="482E3EC8"/>
    <w:rsid w:val="484511D1"/>
    <w:rsid w:val="484A10BB"/>
    <w:rsid w:val="484A5C3B"/>
    <w:rsid w:val="48587156"/>
    <w:rsid w:val="486C7DEB"/>
    <w:rsid w:val="488223C8"/>
    <w:rsid w:val="488A3088"/>
    <w:rsid w:val="48A91760"/>
    <w:rsid w:val="48AD7515"/>
    <w:rsid w:val="48C742DC"/>
    <w:rsid w:val="48D816C3"/>
    <w:rsid w:val="490E5A67"/>
    <w:rsid w:val="49351245"/>
    <w:rsid w:val="494B0C3E"/>
    <w:rsid w:val="494B2817"/>
    <w:rsid w:val="49525744"/>
    <w:rsid w:val="49695393"/>
    <w:rsid w:val="4977185E"/>
    <w:rsid w:val="49903971"/>
    <w:rsid w:val="499F0A3C"/>
    <w:rsid w:val="49AC3ED0"/>
    <w:rsid w:val="49AD34D2"/>
    <w:rsid w:val="49C861C8"/>
    <w:rsid w:val="49D36970"/>
    <w:rsid w:val="49EF7646"/>
    <w:rsid w:val="4A056E6A"/>
    <w:rsid w:val="4A1470AD"/>
    <w:rsid w:val="4A1D3278"/>
    <w:rsid w:val="4A282B58"/>
    <w:rsid w:val="4A2F038B"/>
    <w:rsid w:val="4A426BD5"/>
    <w:rsid w:val="4A595408"/>
    <w:rsid w:val="4A6C513B"/>
    <w:rsid w:val="4A8A3A31"/>
    <w:rsid w:val="4AB97C54"/>
    <w:rsid w:val="4ACE54AE"/>
    <w:rsid w:val="4AFA44F5"/>
    <w:rsid w:val="4B0159FE"/>
    <w:rsid w:val="4B26353C"/>
    <w:rsid w:val="4B272E10"/>
    <w:rsid w:val="4B2B0457"/>
    <w:rsid w:val="4BB84EE5"/>
    <w:rsid w:val="4BC845F3"/>
    <w:rsid w:val="4BE41DD7"/>
    <w:rsid w:val="4C016F97"/>
    <w:rsid w:val="4C0359FF"/>
    <w:rsid w:val="4C3262BB"/>
    <w:rsid w:val="4C507DDC"/>
    <w:rsid w:val="4C5E6D05"/>
    <w:rsid w:val="4C714C8A"/>
    <w:rsid w:val="4C7E73A7"/>
    <w:rsid w:val="4C96649F"/>
    <w:rsid w:val="4CAE0ACC"/>
    <w:rsid w:val="4CD8380C"/>
    <w:rsid w:val="4D033B4F"/>
    <w:rsid w:val="4D1A5F10"/>
    <w:rsid w:val="4D36558C"/>
    <w:rsid w:val="4D6046FD"/>
    <w:rsid w:val="4D823D68"/>
    <w:rsid w:val="4D875DE8"/>
    <w:rsid w:val="4D986247"/>
    <w:rsid w:val="4DA92202"/>
    <w:rsid w:val="4DB82445"/>
    <w:rsid w:val="4DFE2823"/>
    <w:rsid w:val="4E1503B6"/>
    <w:rsid w:val="4E1E67F8"/>
    <w:rsid w:val="4E2918EB"/>
    <w:rsid w:val="4E7C3473"/>
    <w:rsid w:val="4EB664C9"/>
    <w:rsid w:val="4ECA0682"/>
    <w:rsid w:val="4EDE412D"/>
    <w:rsid w:val="4F1D4C56"/>
    <w:rsid w:val="4F244236"/>
    <w:rsid w:val="4F3B50DC"/>
    <w:rsid w:val="4F3E6201"/>
    <w:rsid w:val="4F602D94"/>
    <w:rsid w:val="4F764366"/>
    <w:rsid w:val="4F7D56F4"/>
    <w:rsid w:val="4F7F76BE"/>
    <w:rsid w:val="4F90367A"/>
    <w:rsid w:val="4F9D7B44"/>
    <w:rsid w:val="50081462"/>
    <w:rsid w:val="50215200"/>
    <w:rsid w:val="5024335F"/>
    <w:rsid w:val="50595A45"/>
    <w:rsid w:val="507E1AAB"/>
    <w:rsid w:val="50B67110"/>
    <w:rsid w:val="50BB4726"/>
    <w:rsid w:val="50CA4CE2"/>
    <w:rsid w:val="50D40CD5"/>
    <w:rsid w:val="50E70001"/>
    <w:rsid w:val="510D2AA8"/>
    <w:rsid w:val="511A58F1"/>
    <w:rsid w:val="512E53F2"/>
    <w:rsid w:val="51387B25"/>
    <w:rsid w:val="5178776B"/>
    <w:rsid w:val="517A638F"/>
    <w:rsid w:val="517F39A6"/>
    <w:rsid w:val="5181771E"/>
    <w:rsid w:val="51A21442"/>
    <w:rsid w:val="51EB2DE9"/>
    <w:rsid w:val="51F53C68"/>
    <w:rsid w:val="520176F5"/>
    <w:rsid w:val="522307D5"/>
    <w:rsid w:val="5253098E"/>
    <w:rsid w:val="52720E14"/>
    <w:rsid w:val="52756B57"/>
    <w:rsid w:val="528172AA"/>
    <w:rsid w:val="52992845"/>
    <w:rsid w:val="52DC2732"/>
    <w:rsid w:val="52DE3A34"/>
    <w:rsid w:val="533B1C60"/>
    <w:rsid w:val="537B63EF"/>
    <w:rsid w:val="538C05FC"/>
    <w:rsid w:val="53AF2DC7"/>
    <w:rsid w:val="53B536AF"/>
    <w:rsid w:val="53C2401E"/>
    <w:rsid w:val="53CC10A5"/>
    <w:rsid w:val="53F71F19"/>
    <w:rsid w:val="5426503E"/>
    <w:rsid w:val="543505E7"/>
    <w:rsid w:val="54352A41"/>
    <w:rsid w:val="543F11CA"/>
    <w:rsid w:val="54414F42"/>
    <w:rsid w:val="544971EA"/>
    <w:rsid w:val="54617393"/>
    <w:rsid w:val="54AD6A7C"/>
    <w:rsid w:val="54B241AE"/>
    <w:rsid w:val="54B75204"/>
    <w:rsid w:val="54D933CD"/>
    <w:rsid w:val="54EA7388"/>
    <w:rsid w:val="54FE1085"/>
    <w:rsid w:val="550A468D"/>
    <w:rsid w:val="551408A9"/>
    <w:rsid w:val="552A3C28"/>
    <w:rsid w:val="556659C4"/>
    <w:rsid w:val="55690BF5"/>
    <w:rsid w:val="5572737D"/>
    <w:rsid w:val="557430F6"/>
    <w:rsid w:val="558F6181"/>
    <w:rsid w:val="55E403BB"/>
    <w:rsid w:val="56024BA5"/>
    <w:rsid w:val="561A7B04"/>
    <w:rsid w:val="56506D9F"/>
    <w:rsid w:val="565371AF"/>
    <w:rsid w:val="565A22EB"/>
    <w:rsid w:val="56701792"/>
    <w:rsid w:val="569A4DDE"/>
    <w:rsid w:val="56BD287A"/>
    <w:rsid w:val="56EE0C86"/>
    <w:rsid w:val="570D3802"/>
    <w:rsid w:val="57397C3B"/>
    <w:rsid w:val="57476D14"/>
    <w:rsid w:val="574B6534"/>
    <w:rsid w:val="574D3BFE"/>
    <w:rsid w:val="576B73F2"/>
    <w:rsid w:val="57801203"/>
    <w:rsid w:val="5785783C"/>
    <w:rsid w:val="57897141"/>
    <w:rsid w:val="578A4E52"/>
    <w:rsid w:val="578F06BB"/>
    <w:rsid w:val="57CE2F91"/>
    <w:rsid w:val="57E24C8E"/>
    <w:rsid w:val="580E15DF"/>
    <w:rsid w:val="582C3041"/>
    <w:rsid w:val="582F1556"/>
    <w:rsid w:val="584C035A"/>
    <w:rsid w:val="586060F5"/>
    <w:rsid w:val="586631C9"/>
    <w:rsid w:val="58825B29"/>
    <w:rsid w:val="59014384"/>
    <w:rsid w:val="593908DE"/>
    <w:rsid w:val="59587520"/>
    <w:rsid w:val="595B065F"/>
    <w:rsid w:val="59EE4332"/>
    <w:rsid w:val="5A07278A"/>
    <w:rsid w:val="5A1B028B"/>
    <w:rsid w:val="5A36694B"/>
    <w:rsid w:val="5AD563E4"/>
    <w:rsid w:val="5ADF7263"/>
    <w:rsid w:val="5AE42ACB"/>
    <w:rsid w:val="5B062A42"/>
    <w:rsid w:val="5B1213E7"/>
    <w:rsid w:val="5B150ED7"/>
    <w:rsid w:val="5B5E5CCC"/>
    <w:rsid w:val="5B7976B8"/>
    <w:rsid w:val="5B9E0ECC"/>
    <w:rsid w:val="5BC4060B"/>
    <w:rsid w:val="5C2018E1"/>
    <w:rsid w:val="5C2C472A"/>
    <w:rsid w:val="5C430B7E"/>
    <w:rsid w:val="5C593045"/>
    <w:rsid w:val="5C6914DA"/>
    <w:rsid w:val="5C86208C"/>
    <w:rsid w:val="5CB07109"/>
    <w:rsid w:val="5CBB365B"/>
    <w:rsid w:val="5CC130C4"/>
    <w:rsid w:val="5CCD5E8E"/>
    <w:rsid w:val="5CE768A3"/>
    <w:rsid w:val="5CEC46EC"/>
    <w:rsid w:val="5CF05758"/>
    <w:rsid w:val="5D4D2BAA"/>
    <w:rsid w:val="5D781920"/>
    <w:rsid w:val="5D7B5D5C"/>
    <w:rsid w:val="5DB669A1"/>
    <w:rsid w:val="5DC10EA2"/>
    <w:rsid w:val="5DED177F"/>
    <w:rsid w:val="5E055233"/>
    <w:rsid w:val="5E084D23"/>
    <w:rsid w:val="5E1831B8"/>
    <w:rsid w:val="5E1C432A"/>
    <w:rsid w:val="5E361698"/>
    <w:rsid w:val="5E5D049B"/>
    <w:rsid w:val="5E6340FD"/>
    <w:rsid w:val="5E7150C1"/>
    <w:rsid w:val="5E7225D1"/>
    <w:rsid w:val="5E9345EC"/>
    <w:rsid w:val="5EA52572"/>
    <w:rsid w:val="5EB71404"/>
    <w:rsid w:val="5EB804F7"/>
    <w:rsid w:val="5EBB3B43"/>
    <w:rsid w:val="5EBF1885"/>
    <w:rsid w:val="5EC37CAF"/>
    <w:rsid w:val="5EC549C2"/>
    <w:rsid w:val="5ECB022A"/>
    <w:rsid w:val="5EE66E12"/>
    <w:rsid w:val="5EF84D97"/>
    <w:rsid w:val="5F0674B4"/>
    <w:rsid w:val="5F131BD1"/>
    <w:rsid w:val="5F265461"/>
    <w:rsid w:val="5F3B04B3"/>
    <w:rsid w:val="5F645F89"/>
    <w:rsid w:val="5F797C86"/>
    <w:rsid w:val="5F887EC9"/>
    <w:rsid w:val="5FA84F01"/>
    <w:rsid w:val="5FB154F1"/>
    <w:rsid w:val="5FBE1B3D"/>
    <w:rsid w:val="60123C37"/>
    <w:rsid w:val="601B0D3D"/>
    <w:rsid w:val="60275C02"/>
    <w:rsid w:val="602776E2"/>
    <w:rsid w:val="60477D84"/>
    <w:rsid w:val="60555A97"/>
    <w:rsid w:val="606D5311"/>
    <w:rsid w:val="607200E0"/>
    <w:rsid w:val="6075116F"/>
    <w:rsid w:val="6086171C"/>
    <w:rsid w:val="608B11E6"/>
    <w:rsid w:val="60AD71BC"/>
    <w:rsid w:val="60C03693"/>
    <w:rsid w:val="60C56EFB"/>
    <w:rsid w:val="60C76992"/>
    <w:rsid w:val="60D333C6"/>
    <w:rsid w:val="60F76287"/>
    <w:rsid w:val="61021EFD"/>
    <w:rsid w:val="611719A3"/>
    <w:rsid w:val="613A1697"/>
    <w:rsid w:val="614B7400"/>
    <w:rsid w:val="61534507"/>
    <w:rsid w:val="61730705"/>
    <w:rsid w:val="619E1C26"/>
    <w:rsid w:val="61A71CFF"/>
    <w:rsid w:val="61B72CE8"/>
    <w:rsid w:val="61B76844"/>
    <w:rsid w:val="61F53810"/>
    <w:rsid w:val="620E47BB"/>
    <w:rsid w:val="62467333"/>
    <w:rsid w:val="6256605D"/>
    <w:rsid w:val="627B6E47"/>
    <w:rsid w:val="62916EAB"/>
    <w:rsid w:val="62A30D32"/>
    <w:rsid w:val="631B3145"/>
    <w:rsid w:val="6333639E"/>
    <w:rsid w:val="63582288"/>
    <w:rsid w:val="63715118"/>
    <w:rsid w:val="637C7D45"/>
    <w:rsid w:val="6390559E"/>
    <w:rsid w:val="63A1155A"/>
    <w:rsid w:val="63BA6ABF"/>
    <w:rsid w:val="63C60FC0"/>
    <w:rsid w:val="63D86F45"/>
    <w:rsid w:val="63F73BC9"/>
    <w:rsid w:val="641B57B0"/>
    <w:rsid w:val="6426760F"/>
    <w:rsid w:val="64393E88"/>
    <w:rsid w:val="648F3AA8"/>
    <w:rsid w:val="64900CEB"/>
    <w:rsid w:val="649F551D"/>
    <w:rsid w:val="64AD6352"/>
    <w:rsid w:val="64B41760"/>
    <w:rsid w:val="64BB664B"/>
    <w:rsid w:val="64C010C1"/>
    <w:rsid w:val="64C56542"/>
    <w:rsid w:val="64CC0858"/>
    <w:rsid w:val="64D4595F"/>
    <w:rsid w:val="64E719B8"/>
    <w:rsid w:val="64ED07CF"/>
    <w:rsid w:val="64EF4547"/>
    <w:rsid w:val="65052BD7"/>
    <w:rsid w:val="65085454"/>
    <w:rsid w:val="652C37AB"/>
    <w:rsid w:val="6536434F"/>
    <w:rsid w:val="65627204"/>
    <w:rsid w:val="65832956"/>
    <w:rsid w:val="65A45331"/>
    <w:rsid w:val="65A75A3F"/>
    <w:rsid w:val="65C77271"/>
    <w:rsid w:val="65CE23AE"/>
    <w:rsid w:val="65D415E4"/>
    <w:rsid w:val="663568D1"/>
    <w:rsid w:val="664B7EA3"/>
    <w:rsid w:val="66807B4C"/>
    <w:rsid w:val="6699700B"/>
    <w:rsid w:val="669E1D0E"/>
    <w:rsid w:val="66A42300"/>
    <w:rsid w:val="66D71736"/>
    <w:rsid w:val="6703252B"/>
    <w:rsid w:val="6723497B"/>
    <w:rsid w:val="67852F40"/>
    <w:rsid w:val="67A7735B"/>
    <w:rsid w:val="67D31EFE"/>
    <w:rsid w:val="67DA328C"/>
    <w:rsid w:val="67F36752"/>
    <w:rsid w:val="67FA5148"/>
    <w:rsid w:val="67FF42A5"/>
    <w:rsid w:val="6805165B"/>
    <w:rsid w:val="68103152"/>
    <w:rsid w:val="686D4100"/>
    <w:rsid w:val="68776D2D"/>
    <w:rsid w:val="68790CF7"/>
    <w:rsid w:val="68A51AEC"/>
    <w:rsid w:val="68D128CA"/>
    <w:rsid w:val="69140A20"/>
    <w:rsid w:val="69230C63"/>
    <w:rsid w:val="696305FA"/>
    <w:rsid w:val="69833514"/>
    <w:rsid w:val="699302CD"/>
    <w:rsid w:val="69961435"/>
    <w:rsid w:val="69B67D29"/>
    <w:rsid w:val="69BA3375"/>
    <w:rsid w:val="69BF6BDD"/>
    <w:rsid w:val="69CE02FF"/>
    <w:rsid w:val="69E93C5A"/>
    <w:rsid w:val="69F60125"/>
    <w:rsid w:val="6A0E7201"/>
    <w:rsid w:val="6A132A85"/>
    <w:rsid w:val="6A2F7A10"/>
    <w:rsid w:val="6A6200E9"/>
    <w:rsid w:val="6A627569"/>
    <w:rsid w:val="6A6634FD"/>
    <w:rsid w:val="6A721EA2"/>
    <w:rsid w:val="6A815C41"/>
    <w:rsid w:val="6A840A9A"/>
    <w:rsid w:val="6A971908"/>
    <w:rsid w:val="6A9A4F55"/>
    <w:rsid w:val="6AAF4583"/>
    <w:rsid w:val="6ABC136F"/>
    <w:rsid w:val="6ABE27FC"/>
    <w:rsid w:val="6AED777A"/>
    <w:rsid w:val="6AFB1E97"/>
    <w:rsid w:val="6B1A0E61"/>
    <w:rsid w:val="6B23319C"/>
    <w:rsid w:val="6B234C34"/>
    <w:rsid w:val="6B9868DC"/>
    <w:rsid w:val="6B9D5D16"/>
    <w:rsid w:val="6BA22313"/>
    <w:rsid w:val="6BAA2153"/>
    <w:rsid w:val="6BD4357A"/>
    <w:rsid w:val="6BF1198A"/>
    <w:rsid w:val="6BF15048"/>
    <w:rsid w:val="6BF851F5"/>
    <w:rsid w:val="6C094140"/>
    <w:rsid w:val="6C1047A8"/>
    <w:rsid w:val="6C700663"/>
    <w:rsid w:val="6C932D68"/>
    <w:rsid w:val="6CB87914"/>
    <w:rsid w:val="6CEC41DB"/>
    <w:rsid w:val="6D1A6F5C"/>
    <w:rsid w:val="6D20398A"/>
    <w:rsid w:val="6D3671B7"/>
    <w:rsid w:val="6D3D6CEA"/>
    <w:rsid w:val="6D502AE7"/>
    <w:rsid w:val="6D940381"/>
    <w:rsid w:val="6DAA21AC"/>
    <w:rsid w:val="6DAC1227"/>
    <w:rsid w:val="6DEA5FB9"/>
    <w:rsid w:val="6E2B35D6"/>
    <w:rsid w:val="6E754B3F"/>
    <w:rsid w:val="6EA37788"/>
    <w:rsid w:val="6EC47F3D"/>
    <w:rsid w:val="6ECB2EB9"/>
    <w:rsid w:val="6ECF78C3"/>
    <w:rsid w:val="6EE33F9B"/>
    <w:rsid w:val="6F4656AB"/>
    <w:rsid w:val="6F655B31"/>
    <w:rsid w:val="6F8832F9"/>
    <w:rsid w:val="6FD75233"/>
    <w:rsid w:val="6FE86762"/>
    <w:rsid w:val="6FFC1252"/>
    <w:rsid w:val="6FFE1AE2"/>
    <w:rsid w:val="70057314"/>
    <w:rsid w:val="70076BE8"/>
    <w:rsid w:val="700A0487"/>
    <w:rsid w:val="702459EC"/>
    <w:rsid w:val="702A28D7"/>
    <w:rsid w:val="71152CAD"/>
    <w:rsid w:val="71231E20"/>
    <w:rsid w:val="713D55DB"/>
    <w:rsid w:val="71526589"/>
    <w:rsid w:val="71573B9F"/>
    <w:rsid w:val="71810C1C"/>
    <w:rsid w:val="71AF3BDB"/>
    <w:rsid w:val="71E01A7D"/>
    <w:rsid w:val="71F65166"/>
    <w:rsid w:val="720421BC"/>
    <w:rsid w:val="721153A9"/>
    <w:rsid w:val="7218332F"/>
    <w:rsid w:val="723F4D5F"/>
    <w:rsid w:val="7263082B"/>
    <w:rsid w:val="72693B8A"/>
    <w:rsid w:val="72750781"/>
    <w:rsid w:val="72822E9E"/>
    <w:rsid w:val="72987FCC"/>
    <w:rsid w:val="72994F08"/>
    <w:rsid w:val="72A921D9"/>
    <w:rsid w:val="72B33057"/>
    <w:rsid w:val="72BF7C4E"/>
    <w:rsid w:val="72C32068"/>
    <w:rsid w:val="72E6336B"/>
    <w:rsid w:val="72F61171"/>
    <w:rsid w:val="72F91545"/>
    <w:rsid w:val="730E1803"/>
    <w:rsid w:val="73217FC1"/>
    <w:rsid w:val="733A3FFA"/>
    <w:rsid w:val="73547A24"/>
    <w:rsid w:val="735E1215"/>
    <w:rsid w:val="7371621B"/>
    <w:rsid w:val="737A623B"/>
    <w:rsid w:val="73864CC1"/>
    <w:rsid w:val="739A4191"/>
    <w:rsid w:val="73AF1A71"/>
    <w:rsid w:val="73EF00BF"/>
    <w:rsid w:val="743106D8"/>
    <w:rsid w:val="745764B0"/>
    <w:rsid w:val="747A10B2"/>
    <w:rsid w:val="74A57C18"/>
    <w:rsid w:val="74B37B6C"/>
    <w:rsid w:val="74D13C69"/>
    <w:rsid w:val="74F11C15"/>
    <w:rsid w:val="752D5343"/>
    <w:rsid w:val="75371D1E"/>
    <w:rsid w:val="75387844"/>
    <w:rsid w:val="75422471"/>
    <w:rsid w:val="754D68A2"/>
    <w:rsid w:val="754E2123"/>
    <w:rsid w:val="756B7C19"/>
    <w:rsid w:val="758E06A0"/>
    <w:rsid w:val="75BE243F"/>
    <w:rsid w:val="75C90FAD"/>
    <w:rsid w:val="75DE44C7"/>
    <w:rsid w:val="76357C6D"/>
    <w:rsid w:val="76441033"/>
    <w:rsid w:val="76634D94"/>
    <w:rsid w:val="76636B42"/>
    <w:rsid w:val="766D176F"/>
    <w:rsid w:val="76876CD5"/>
    <w:rsid w:val="769135B9"/>
    <w:rsid w:val="76937428"/>
    <w:rsid w:val="76A14AC1"/>
    <w:rsid w:val="76B37ACA"/>
    <w:rsid w:val="76B64EC4"/>
    <w:rsid w:val="76E71DAE"/>
    <w:rsid w:val="76F17488"/>
    <w:rsid w:val="77207074"/>
    <w:rsid w:val="774509C1"/>
    <w:rsid w:val="77976AA4"/>
    <w:rsid w:val="77D57DE5"/>
    <w:rsid w:val="77DD4321"/>
    <w:rsid w:val="77E83DC9"/>
    <w:rsid w:val="77ED2B68"/>
    <w:rsid w:val="78006D3F"/>
    <w:rsid w:val="7808174F"/>
    <w:rsid w:val="780E2ADE"/>
    <w:rsid w:val="781C344D"/>
    <w:rsid w:val="78202F3D"/>
    <w:rsid w:val="782A3DBC"/>
    <w:rsid w:val="78486CF0"/>
    <w:rsid w:val="784F737E"/>
    <w:rsid w:val="785726D7"/>
    <w:rsid w:val="786F609A"/>
    <w:rsid w:val="78743289"/>
    <w:rsid w:val="7879433F"/>
    <w:rsid w:val="78BB0C13"/>
    <w:rsid w:val="78FE23FE"/>
    <w:rsid w:val="78FF6FF6"/>
    <w:rsid w:val="79123B89"/>
    <w:rsid w:val="792862E4"/>
    <w:rsid w:val="79312F28"/>
    <w:rsid w:val="797057FE"/>
    <w:rsid w:val="79935991"/>
    <w:rsid w:val="79A13C0A"/>
    <w:rsid w:val="79AA2ECB"/>
    <w:rsid w:val="79DD71FF"/>
    <w:rsid w:val="79E104AA"/>
    <w:rsid w:val="79E27A58"/>
    <w:rsid w:val="79EE1A51"/>
    <w:rsid w:val="7A100D8F"/>
    <w:rsid w:val="7A1A1C0E"/>
    <w:rsid w:val="7A435965"/>
    <w:rsid w:val="7A6D4F24"/>
    <w:rsid w:val="7A710B1B"/>
    <w:rsid w:val="7A770E0E"/>
    <w:rsid w:val="7A923B0B"/>
    <w:rsid w:val="7AD63B30"/>
    <w:rsid w:val="7AD718AD"/>
    <w:rsid w:val="7AF64429"/>
    <w:rsid w:val="7B0853FB"/>
    <w:rsid w:val="7B564EC8"/>
    <w:rsid w:val="7B690757"/>
    <w:rsid w:val="7B7614B9"/>
    <w:rsid w:val="7B9E581A"/>
    <w:rsid w:val="7BB2023F"/>
    <w:rsid w:val="7BC2430B"/>
    <w:rsid w:val="7BCB1412"/>
    <w:rsid w:val="7BDA3F2C"/>
    <w:rsid w:val="7BF43E8D"/>
    <w:rsid w:val="7C0D4D3D"/>
    <w:rsid w:val="7C1D7794"/>
    <w:rsid w:val="7C2700CB"/>
    <w:rsid w:val="7C611D76"/>
    <w:rsid w:val="7C76037E"/>
    <w:rsid w:val="7C844B7A"/>
    <w:rsid w:val="7C8B2B7D"/>
    <w:rsid w:val="7C961A20"/>
    <w:rsid w:val="7CA35EEB"/>
    <w:rsid w:val="7CBE0597"/>
    <w:rsid w:val="7CC320E9"/>
    <w:rsid w:val="7CC61BD9"/>
    <w:rsid w:val="7CD60623"/>
    <w:rsid w:val="7D083FA0"/>
    <w:rsid w:val="7D127094"/>
    <w:rsid w:val="7D1C3436"/>
    <w:rsid w:val="7D2817B7"/>
    <w:rsid w:val="7D4F6073"/>
    <w:rsid w:val="7D746FB6"/>
    <w:rsid w:val="7D847ACA"/>
    <w:rsid w:val="7D8A2C07"/>
    <w:rsid w:val="7D935F5F"/>
    <w:rsid w:val="7DD92D4F"/>
    <w:rsid w:val="7E155322"/>
    <w:rsid w:val="7E181D1D"/>
    <w:rsid w:val="7E2D0162"/>
    <w:rsid w:val="7E3C03A5"/>
    <w:rsid w:val="7E6A3164"/>
    <w:rsid w:val="7E726257"/>
    <w:rsid w:val="7E7C69F3"/>
    <w:rsid w:val="7E851D4C"/>
    <w:rsid w:val="7EAF3063"/>
    <w:rsid w:val="7EF0415F"/>
    <w:rsid w:val="7F381CBD"/>
    <w:rsid w:val="7F3D2627"/>
    <w:rsid w:val="7F4C2DEE"/>
    <w:rsid w:val="7F6A7194"/>
    <w:rsid w:val="7F6C0483"/>
    <w:rsid w:val="7F833DB1"/>
    <w:rsid w:val="7F9C55B1"/>
    <w:rsid w:val="7FC073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qFormat="1"/>
    <w:lsdException w:name="Body Text Indent" w:qFormat="1"/>
    <w:lsdException w:name="Subtitle" w:semiHidden="0" w:uiPriority="11" w:unhideWhenUsed="0" w:qFormat="1"/>
    <w:lsdException w:name="Body Text First Indent" w:semiHidden="0" w:uiPriority="0" w:unhideWhenUsed="0" w:qFormat="1"/>
    <w:lsdException w:name="Body Text First Indent 2" w:semiHidden="0" w:unhideWhenUsed="0"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D2342"/>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rsid w:val="00FD2342"/>
    <w:pPr>
      <w:spacing w:beforeAutospacing="1" w:afterAutospacing="1"/>
      <w:jc w:val="left"/>
      <w:outlineLvl w:val="0"/>
    </w:pPr>
    <w:rPr>
      <w:rFonts w:ascii="宋体" w:eastAsia="宋体" w:hAnsi="宋体" w:cs="Times New Roman" w:hint="eastAsia"/>
      <w:b/>
      <w:bCs/>
      <w:kern w:val="44"/>
      <w:sz w:val="48"/>
      <w:szCs w:val="48"/>
    </w:rPr>
  </w:style>
  <w:style w:type="paragraph" w:styleId="20">
    <w:name w:val="heading 2"/>
    <w:basedOn w:val="a"/>
    <w:next w:val="a"/>
    <w:link w:val="2Char"/>
    <w:qFormat/>
    <w:rsid w:val="00FD2342"/>
    <w:pPr>
      <w:keepNext/>
      <w:keepLines/>
      <w:adjustRightInd w:val="0"/>
      <w:snapToGrid w:val="0"/>
      <w:spacing w:line="360" w:lineRule="auto"/>
      <w:outlineLvl w:val="1"/>
    </w:pPr>
    <w:rPr>
      <w:rFonts w:ascii="宋体" w:eastAsia="方正仿宋_GBK" w:hAnsi="宋体" w:cs="Times New Roman"/>
      <w:sz w:val="32"/>
      <w:szCs w:val="20"/>
    </w:rPr>
  </w:style>
  <w:style w:type="paragraph" w:styleId="3">
    <w:name w:val="heading 3"/>
    <w:basedOn w:val="a"/>
    <w:next w:val="a"/>
    <w:uiPriority w:val="9"/>
    <w:semiHidden/>
    <w:unhideWhenUsed/>
    <w:qFormat/>
    <w:rsid w:val="00FD2342"/>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rsid w:val="00FD2342"/>
    <w:pPr>
      <w:ind w:firstLineChars="200" w:firstLine="420"/>
    </w:pPr>
    <w:rPr>
      <w:rFonts w:ascii="Calibri" w:eastAsia="宋体" w:hAnsi="Calibri" w:cs="宋体"/>
    </w:rPr>
  </w:style>
  <w:style w:type="paragraph" w:styleId="a3">
    <w:name w:val="Body Text Indent"/>
    <w:basedOn w:val="a"/>
    <w:uiPriority w:val="99"/>
    <w:semiHidden/>
    <w:unhideWhenUsed/>
    <w:qFormat/>
    <w:rsid w:val="00FD2342"/>
    <w:pPr>
      <w:spacing w:after="120"/>
      <w:ind w:leftChars="200" w:left="420"/>
    </w:pPr>
  </w:style>
  <w:style w:type="paragraph" w:styleId="a4">
    <w:name w:val="Body Text"/>
    <w:basedOn w:val="a"/>
    <w:next w:val="a5"/>
    <w:link w:val="Char"/>
    <w:uiPriority w:val="99"/>
    <w:semiHidden/>
    <w:unhideWhenUsed/>
    <w:qFormat/>
    <w:rsid w:val="00FD2342"/>
    <w:pPr>
      <w:spacing w:after="120"/>
    </w:pPr>
  </w:style>
  <w:style w:type="paragraph" w:styleId="a5">
    <w:name w:val="Body Text First Indent"/>
    <w:basedOn w:val="a4"/>
    <w:link w:val="Char0"/>
    <w:qFormat/>
    <w:rsid w:val="00FD2342"/>
    <w:pPr>
      <w:ind w:firstLineChars="100" w:firstLine="420"/>
    </w:pPr>
    <w:rPr>
      <w:rFonts w:ascii="Times New Roman" w:eastAsia="方正仿宋_GBK" w:hAnsi="Times New Roman" w:cs="Times New Roman"/>
      <w:sz w:val="32"/>
      <w:szCs w:val="20"/>
    </w:rPr>
  </w:style>
  <w:style w:type="paragraph" w:styleId="30">
    <w:name w:val="toc 3"/>
    <w:basedOn w:val="a"/>
    <w:next w:val="a"/>
    <w:uiPriority w:val="39"/>
    <w:qFormat/>
    <w:rsid w:val="00FD2342"/>
    <w:pPr>
      <w:tabs>
        <w:tab w:val="right" w:leader="dot" w:pos="8948"/>
      </w:tabs>
      <w:ind w:left="420"/>
      <w:jc w:val="left"/>
    </w:pPr>
    <w:rPr>
      <w:rFonts w:ascii="Calibri" w:hAnsi="Calibri"/>
      <w:iCs/>
      <w:sz w:val="22"/>
    </w:rPr>
  </w:style>
  <w:style w:type="paragraph" w:styleId="a6">
    <w:name w:val="Plain Text"/>
    <w:basedOn w:val="a"/>
    <w:link w:val="Char1"/>
    <w:qFormat/>
    <w:rsid w:val="00FD2342"/>
    <w:pPr>
      <w:adjustRightInd w:val="0"/>
      <w:snapToGrid w:val="0"/>
      <w:spacing w:line="360" w:lineRule="auto"/>
    </w:pPr>
    <w:rPr>
      <w:rFonts w:ascii="宋体" w:eastAsia="方正仿宋_GBK" w:hAnsi="Courier New" w:cs="Times New Roman"/>
      <w:szCs w:val="20"/>
    </w:rPr>
  </w:style>
  <w:style w:type="paragraph" w:styleId="a7">
    <w:name w:val="footer"/>
    <w:basedOn w:val="a"/>
    <w:link w:val="Char2"/>
    <w:uiPriority w:val="99"/>
    <w:unhideWhenUsed/>
    <w:qFormat/>
    <w:rsid w:val="00FD2342"/>
    <w:pPr>
      <w:tabs>
        <w:tab w:val="center" w:pos="4153"/>
        <w:tab w:val="right" w:pos="8306"/>
      </w:tabs>
      <w:snapToGrid w:val="0"/>
      <w:jc w:val="left"/>
    </w:pPr>
    <w:rPr>
      <w:sz w:val="18"/>
      <w:szCs w:val="18"/>
    </w:rPr>
  </w:style>
  <w:style w:type="paragraph" w:styleId="a8">
    <w:name w:val="header"/>
    <w:basedOn w:val="a"/>
    <w:link w:val="Char3"/>
    <w:uiPriority w:val="99"/>
    <w:unhideWhenUsed/>
    <w:qFormat/>
    <w:rsid w:val="00FD2342"/>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rsid w:val="00FD234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qFormat/>
    <w:rsid w:val="00FD2342"/>
    <w:rPr>
      <w:b/>
    </w:rPr>
  </w:style>
  <w:style w:type="character" w:styleId="ab">
    <w:name w:val="page number"/>
    <w:qFormat/>
    <w:rsid w:val="00FD2342"/>
  </w:style>
  <w:style w:type="character" w:customStyle="1" w:styleId="Char3">
    <w:name w:val="页眉 Char"/>
    <w:basedOn w:val="a0"/>
    <w:link w:val="a8"/>
    <w:uiPriority w:val="99"/>
    <w:qFormat/>
    <w:rsid w:val="00FD2342"/>
    <w:rPr>
      <w:sz w:val="18"/>
      <w:szCs w:val="18"/>
    </w:rPr>
  </w:style>
  <w:style w:type="character" w:customStyle="1" w:styleId="Char2">
    <w:name w:val="页脚 Char"/>
    <w:basedOn w:val="a0"/>
    <w:link w:val="a7"/>
    <w:uiPriority w:val="99"/>
    <w:qFormat/>
    <w:rsid w:val="00FD2342"/>
    <w:rPr>
      <w:sz w:val="18"/>
      <w:szCs w:val="18"/>
    </w:rPr>
  </w:style>
  <w:style w:type="character" w:customStyle="1" w:styleId="Char">
    <w:name w:val="正文文本 Char"/>
    <w:basedOn w:val="a0"/>
    <w:link w:val="a4"/>
    <w:uiPriority w:val="99"/>
    <w:semiHidden/>
    <w:qFormat/>
    <w:rsid w:val="00FD2342"/>
  </w:style>
  <w:style w:type="character" w:customStyle="1" w:styleId="Char0">
    <w:name w:val="正文首行缩进 Char"/>
    <w:basedOn w:val="Char"/>
    <w:link w:val="a5"/>
    <w:qFormat/>
    <w:rsid w:val="00FD2342"/>
    <w:rPr>
      <w:rFonts w:ascii="Times New Roman" w:eastAsia="方正仿宋_GBK" w:hAnsi="Times New Roman" w:cs="Times New Roman"/>
      <w:sz w:val="32"/>
      <w:szCs w:val="20"/>
    </w:rPr>
  </w:style>
  <w:style w:type="character" w:customStyle="1" w:styleId="2Char">
    <w:name w:val="标题 2 Char"/>
    <w:basedOn w:val="a0"/>
    <w:link w:val="20"/>
    <w:qFormat/>
    <w:rsid w:val="00FD2342"/>
    <w:rPr>
      <w:rFonts w:ascii="宋体" w:eastAsia="方正仿宋_GBK" w:hAnsi="宋体" w:cs="Times New Roman"/>
      <w:sz w:val="32"/>
      <w:szCs w:val="20"/>
    </w:rPr>
  </w:style>
  <w:style w:type="character" w:customStyle="1" w:styleId="Char1">
    <w:name w:val="纯文本 Char"/>
    <w:basedOn w:val="a0"/>
    <w:link w:val="a6"/>
    <w:qFormat/>
    <w:rsid w:val="00FD2342"/>
    <w:rPr>
      <w:rFonts w:ascii="宋体" w:eastAsia="方正仿宋_GBK" w:hAnsi="Courier New" w:cs="Times New Roman"/>
      <w:szCs w:val="20"/>
    </w:rPr>
  </w:style>
  <w:style w:type="character" w:customStyle="1" w:styleId="font01">
    <w:name w:val="font01"/>
    <w:basedOn w:val="a0"/>
    <w:qFormat/>
    <w:rsid w:val="00FD2342"/>
    <w:rPr>
      <w:rFonts w:ascii="宋体" w:eastAsia="宋体" w:hAnsi="宋体" w:cs="宋体" w:hint="eastAsia"/>
      <w:color w:val="000000"/>
      <w:sz w:val="24"/>
      <w:szCs w:val="24"/>
      <w:u w:val="none"/>
    </w:rPr>
  </w:style>
  <w:style w:type="character" w:customStyle="1" w:styleId="font41">
    <w:name w:val="font41"/>
    <w:basedOn w:val="a0"/>
    <w:qFormat/>
    <w:rsid w:val="00FD2342"/>
    <w:rPr>
      <w:rFonts w:ascii="Times New Roman" w:hAnsi="Times New Roman" w:cs="Times New Roman" w:hint="default"/>
      <w:color w:val="000000"/>
      <w:sz w:val="20"/>
      <w:szCs w:val="20"/>
      <w:u w:val="none"/>
    </w:rPr>
  </w:style>
  <w:style w:type="character" w:customStyle="1" w:styleId="font21">
    <w:name w:val="font21"/>
    <w:basedOn w:val="a0"/>
    <w:qFormat/>
    <w:rsid w:val="00FD2342"/>
    <w:rPr>
      <w:rFonts w:ascii="Times New Roman" w:hAnsi="Times New Roman" w:cs="Times New Roman" w:hint="default"/>
      <w:color w:val="000000"/>
      <w:sz w:val="21"/>
      <w:szCs w:val="21"/>
      <w:u w:val="none"/>
    </w:rPr>
  </w:style>
  <w:style w:type="character" w:customStyle="1" w:styleId="font11">
    <w:name w:val="font11"/>
    <w:basedOn w:val="a0"/>
    <w:qFormat/>
    <w:rsid w:val="00FD2342"/>
    <w:rPr>
      <w:rFonts w:ascii="方正仿宋_GBK" w:eastAsia="方正仿宋_GBK" w:hAnsi="方正仿宋_GBK" w:cs="方正仿宋_GBK" w:hint="eastAsia"/>
      <w:color w:val="000000"/>
      <w:sz w:val="21"/>
      <w:szCs w:val="21"/>
      <w:u w:val="none"/>
    </w:rPr>
  </w:style>
  <w:style w:type="character" w:customStyle="1" w:styleId="NormalCharacter">
    <w:name w:val="NormalCharacter"/>
    <w:qFormat/>
    <w:rsid w:val="00FD2342"/>
    <w:rPr>
      <w:rFonts w:asciiTheme="minorHAnsi" w:eastAsiaTheme="minorEastAsia" w:hAnsiTheme="minorHAnsi" w:cstheme="minorBidi"/>
      <w:kern w:val="2"/>
      <w:sz w:val="21"/>
      <w:szCs w:val="22"/>
      <w:lang w:val="en-US" w:eastAsia="zh-CN" w:bidi="ar-SA"/>
    </w:rPr>
  </w:style>
  <w:style w:type="paragraph" w:styleId="ac">
    <w:name w:val="List Paragraph"/>
    <w:basedOn w:val="a"/>
    <w:uiPriority w:val="99"/>
    <w:qFormat/>
    <w:rsid w:val="00FD2342"/>
    <w:pPr>
      <w:ind w:firstLineChars="200" w:firstLine="420"/>
    </w:pPr>
  </w:style>
  <w:style w:type="paragraph" w:customStyle="1" w:styleId="Heading3">
    <w:name w:val="Heading3"/>
    <w:basedOn w:val="a"/>
    <w:next w:val="a"/>
    <w:qFormat/>
    <w:rsid w:val="00FD2342"/>
    <w:pPr>
      <w:spacing w:before="16"/>
      <w:jc w:val="left"/>
      <w:textAlignment w:val="baseline"/>
    </w:pPr>
    <w:rPr>
      <w:rFonts w:ascii="仿宋_GB2312" w:eastAsia="仿宋_GB2312" w:hAnsi="Times New Roman" w:cs="Times New Roman"/>
      <w:b/>
      <w:sz w:val="24"/>
      <w:szCs w:val="28"/>
    </w:rPr>
  </w:style>
  <w:style w:type="paragraph" w:styleId="ad">
    <w:name w:val="Normal (Web)"/>
    <w:basedOn w:val="a"/>
    <w:uiPriority w:val="99"/>
    <w:unhideWhenUsed/>
    <w:rsid w:val="00CA611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47471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1015</Words>
  <Characters>5789</Characters>
  <Application>Microsoft Office Word</Application>
  <DocSecurity>0</DocSecurity>
  <Lines>48</Lines>
  <Paragraphs>13</Paragraphs>
  <ScaleCrop>false</ScaleCrop>
  <Company>Lenovo</Company>
  <LinksUpToDate>false</LinksUpToDate>
  <CharactersWithSpaces>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c</cp:lastModifiedBy>
  <cp:revision>6</cp:revision>
  <cp:lastPrinted>2023-03-07T06:48:00Z</cp:lastPrinted>
  <dcterms:created xsi:type="dcterms:W3CDTF">2023-03-09T08:15:00Z</dcterms:created>
  <dcterms:modified xsi:type="dcterms:W3CDTF">2023-03-09T09:51:00Z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C948D50444194018B0234E83D5064013</vt:lpwstr>
  </property>
</Properties>
</file>